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DE" w:rsidRDefault="00E57822" w:rsidP="00E57822">
      <w:pPr>
        <w:jc w:val="center"/>
        <w:rPr>
          <w:b/>
          <w:sz w:val="32"/>
          <w:szCs w:val="32"/>
        </w:rPr>
      </w:pPr>
      <w:bookmarkStart w:id="0" w:name="_GoBack"/>
      <w:r w:rsidRPr="00E57822">
        <w:rPr>
          <w:b/>
          <w:sz w:val="32"/>
          <w:szCs w:val="32"/>
        </w:rPr>
        <w:t>ИНФОРМАЦИОННОЕ СООБЩЕНИЕ</w:t>
      </w:r>
    </w:p>
    <w:p w:rsidR="006D17F3" w:rsidRDefault="00805EDE" w:rsidP="00FD7E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продаже </w:t>
      </w:r>
      <w:r w:rsidR="00365E87">
        <w:rPr>
          <w:b/>
          <w:sz w:val="32"/>
          <w:szCs w:val="32"/>
        </w:rPr>
        <w:t xml:space="preserve">муниципального </w:t>
      </w:r>
      <w:r>
        <w:rPr>
          <w:b/>
          <w:sz w:val="32"/>
          <w:szCs w:val="32"/>
        </w:rPr>
        <w:t>имущества</w:t>
      </w:r>
      <w:r w:rsidR="00672C92">
        <w:rPr>
          <w:b/>
          <w:sz w:val="32"/>
          <w:szCs w:val="32"/>
        </w:rPr>
        <w:t>,</w:t>
      </w:r>
    </w:p>
    <w:p w:rsidR="00FD7EF9" w:rsidRPr="003730EA" w:rsidRDefault="003730EA" w:rsidP="00FD7EF9">
      <w:pPr>
        <w:jc w:val="center"/>
        <w:rPr>
          <w:b/>
          <w:bCs/>
        </w:rPr>
      </w:pPr>
      <w:r w:rsidRPr="003730EA">
        <w:rPr>
          <w:b/>
          <w:sz w:val="28"/>
          <w:szCs w:val="28"/>
        </w:rPr>
        <w:t>закрепленного на</w:t>
      </w:r>
      <w:r w:rsidR="006D17F3">
        <w:rPr>
          <w:b/>
          <w:sz w:val="28"/>
          <w:szCs w:val="28"/>
        </w:rPr>
        <w:t xml:space="preserve"> праве оперативного управления </w:t>
      </w:r>
      <w:r w:rsidRPr="003730EA">
        <w:rPr>
          <w:b/>
          <w:sz w:val="28"/>
          <w:szCs w:val="28"/>
        </w:rPr>
        <w:t xml:space="preserve">за </w:t>
      </w:r>
      <w:r w:rsidRPr="003730EA">
        <w:rPr>
          <w:b/>
          <w:bCs/>
          <w:sz w:val="28"/>
          <w:szCs w:val="28"/>
        </w:rPr>
        <w:t xml:space="preserve">муниципальным бюджетным </w:t>
      </w:r>
      <w:r w:rsidR="006D17F3">
        <w:rPr>
          <w:b/>
          <w:bCs/>
          <w:sz w:val="28"/>
          <w:szCs w:val="28"/>
        </w:rPr>
        <w:t>дошкольным образовательным учреждением «Детский сад «Улыбка» микрорайона Нововязники»</w:t>
      </w:r>
    </w:p>
    <w:bookmarkEnd w:id="0"/>
    <w:p w:rsidR="003730EA" w:rsidRPr="008008EB" w:rsidRDefault="00E57822" w:rsidP="00BC1523">
      <w:pPr>
        <w:widowControl w:val="0"/>
        <w:autoSpaceDE w:val="0"/>
        <w:spacing w:before="120" w:after="120" w:line="273" w:lineRule="atLeast"/>
        <w:ind w:firstLine="708"/>
        <w:jc w:val="both"/>
        <w:rPr>
          <w:sz w:val="28"/>
          <w:szCs w:val="28"/>
        </w:rPr>
      </w:pPr>
      <w:r w:rsidRPr="00E57822">
        <w:rPr>
          <w:bCs/>
          <w:sz w:val="28"/>
          <w:szCs w:val="28"/>
        </w:rPr>
        <w:t xml:space="preserve">Муниципальное </w:t>
      </w:r>
      <w:r w:rsidR="00805EDE">
        <w:rPr>
          <w:bCs/>
          <w:sz w:val="28"/>
          <w:szCs w:val="28"/>
        </w:rPr>
        <w:t xml:space="preserve">бюджетное </w:t>
      </w:r>
      <w:r w:rsidR="006D17F3">
        <w:rPr>
          <w:bCs/>
          <w:sz w:val="28"/>
          <w:szCs w:val="28"/>
        </w:rPr>
        <w:t>дошкольное образовательное</w:t>
      </w:r>
      <w:r>
        <w:rPr>
          <w:bCs/>
          <w:sz w:val="28"/>
          <w:szCs w:val="28"/>
        </w:rPr>
        <w:t xml:space="preserve"> учреждение </w:t>
      </w:r>
      <w:r w:rsidR="00805EDE">
        <w:rPr>
          <w:bCs/>
          <w:sz w:val="28"/>
          <w:szCs w:val="28"/>
        </w:rPr>
        <w:t>«</w:t>
      </w:r>
      <w:r w:rsidR="006D17F3">
        <w:rPr>
          <w:bCs/>
          <w:sz w:val="28"/>
          <w:szCs w:val="28"/>
        </w:rPr>
        <w:t>Детский сад «Улыбка</w:t>
      </w:r>
      <w:r w:rsidR="00805EDE">
        <w:rPr>
          <w:bCs/>
          <w:sz w:val="28"/>
          <w:szCs w:val="28"/>
        </w:rPr>
        <w:t>»</w:t>
      </w:r>
      <w:r w:rsidR="006D17F3">
        <w:rPr>
          <w:bCs/>
          <w:sz w:val="28"/>
          <w:szCs w:val="28"/>
        </w:rPr>
        <w:t xml:space="preserve"> микрорайона Нововязники»</w:t>
      </w:r>
      <w:r>
        <w:rPr>
          <w:bCs/>
          <w:sz w:val="28"/>
          <w:szCs w:val="28"/>
        </w:rPr>
        <w:t xml:space="preserve"> </w:t>
      </w:r>
      <w:r w:rsidR="001618BF">
        <w:rPr>
          <w:bCs/>
          <w:sz w:val="28"/>
          <w:szCs w:val="28"/>
        </w:rPr>
        <w:t xml:space="preserve">проводит аукцион по продаже </w:t>
      </w:r>
      <w:r w:rsidR="00805EDE">
        <w:rPr>
          <w:bCs/>
          <w:sz w:val="28"/>
          <w:szCs w:val="28"/>
        </w:rPr>
        <w:t>муниципального имущества</w:t>
      </w:r>
      <w:r w:rsidR="00365E87">
        <w:rPr>
          <w:bCs/>
          <w:sz w:val="28"/>
          <w:szCs w:val="28"/>
        </w:rPr>
        <w:t xml:space="preserve">, закрепленного </w:t>
      </w:r>
      <w:r w:rsidR="003730EA" w:rsidRPr="008008EB">
        <w:rPr>
          <w:sz w:val="28"/>
          <w:szCs w:val="28"/>
        </w:rPr>
        <w:t xml:space="preserve">на праве оперативного управления </w:t>
      </w:r>
      <w:r w:rsidR="00365E87">
        <w:rPr>
          <w:bCs/>
          <w:sz w:val="28"/>
          <w:szCs w:val="28"/>
        </w:rPr>
        <w:t xml:space="preserve">за муниципальным бюджетным </w:t>
      </w:r>
      <w:r w:rsidR="006D17F3">
        <w:rPr>
          <w:bCs/>
          <w:sz w:val="28"/>
          <w:szCs w:val="28"/>
        </w:rPr>
        <w:t xml:space="preserve">дошкольным </w:t>
      </w:r>
      <w:r w:rsidR="00365E87">
        <w:rPr>
          <w:bCs/>
          <w:sz w:val="28"/>
          <w:szCs w:val="28"/>
        </w:rPr>
        <w:t>образовательным учреждением «</w:t>
      </w:r>
      <w:r w:rsidR="006D17F3">
        <w:rPr>
          <w:bCs/>
          <w:sz w:val="28"/>
          <w:szCs w:val="28"/>
        </w:rPr>
        <w:t>Детский сад «Улыбка» микрорайона Нововязники</w:t>
      </w:r>
      <w:r w:rsidR="003730EA">
        <w:rPr>
          <w:bCs/>
          <w:sz w:val="28"/>
          <w:szCs w:val="28"/>
        </w:rPr>
        <w:t>»</w:t>
      </w:r>
      <w:r w:rsidR="00365E87">
        <w:rPr>
          <w:bCs/>
          <w:sz w:val="28"/>
          <w:szCs w:val="28"/>
        </w:rPr>
        <w:t xml:space="preserve">: </w:t>
      </w:r>
      <w:r w:rsidR="003730EA" w:rsidRPr="008008EB">
        <w:rPr>
          <w:bCs/>
          <w:sz w:val="28"/>
          <w:szCs w:val="28"/>
        </w:rPr>
        <w:t xml:space="preserve">здание </w:t>
      </w:r>
      <w:r w:rsidR="00E668F3">
        <w:rPr>
          <w:bCs/>
          <w:sz w:val="28"/>
          <w:szCs w:val="28"/>
        </w:rPr>
        <w:t>детского сада</w:t>
      </w:r>
      <w:r w:rsidR="00837283">
        <w:rPr>
          <w:bCs/>
          <w:sz w:val="28"/>
          <w:szCs w:val="28"/>
        </w:rPr>
        <w:t>,</w:t>
      </w:r>
      <w:r w:rsidR="003730EA" w:rsidRPr="008008EB">
        <w:rPr>
          <w:bCs/>
          <w:sz w:val="28"/>
          <w:szCs w:val="28"/>
        </w:rPr>
        <w:t xml:space="preserve"> </w:t>
      </w:r>
      <w:r w:rsidR="00E668F3">
        <w:rPr>
          <w:bCs/>
          <w:sz w:val="28"/>
          <w:szCs w:val="28"/>
        </w:rPr>
        <w:t>1985 года постройки, кадастровый номер: 33</w:t>
      </w:r>
      <w:r w:rsidR="00714EB0">
        <w:rPr>
          <w:bCs/>
          <w:sz w:val="28"/>
          <w:szCs w:val="28"/>
        </w:rPr>
        <w:t>:</w:t>
      </w:r>
      <w:r w:rsidR="00E668F3">
        <w:rPr>
          <w:bCs/>
          <w:sz w:val="28"/>
          <w:szCs w:val="28"/>
        </w:rPr>
        <w:t>21</w:t>
      </w:r>
      <w:r w:rsidR="00714EB0">
        <w:rPr>
          <w:bCs/>
          <w:sz w:val="28"/>
          <w:szCs w:val="28"/>
        </w:rPr>
        <w:t>:</w:t>
      </w:r>
      <w:r w:rsidR="00E668F3">
        <w:rPr>
          <w:bCs/>
          <w:sz w:val="28"/>
          <w:szCs w:val="28"/>
        </w:rPr>
        <w:t>020322</w:t>
      </w:r>
      <w:r w:rsidR="00714EB0">
        <w:rPr>
          <w:bCs/>
          <w:sz w:val="28"/>
          <w:szCs w:val="28"/>
        </w:rPr>
        <w:t>:</w:t>
      </w:r>
      <w:r w:rsidR="00E668F3">
        <w:rPr>
          <w:bCs/>
          <w:sz w:val="28"/>
          <w:szCs w:val="28"/>
        </w:rPr>
        <w:t>114, расположенного по адресу: Владимирская область, г. Вязники, ул. Сиреневая, д.7</w:t>
      </w:r>
      <w:r w:rsidR="00837283">
        <w:rPr>
          <w:bCs/>
          <w:sz w:val="28"/>
          <w:szCs w:val="28"/>
        </w:rPr>
        <w:t xml:space="preserve"> (</w:t>
      </w:r>
      <w:r w:rsidR="00837283" w:rsidRPr="008008EB">
        <w:rPr>
          <w:bCs/>
          <w:sz w:val="28"/>
          <w:szCs w:val="28"/>
        </w:rPr>
        <w:t>назначение: нежилое здание</w:t>
      </w:r>
      <w:r w:rsidR="00837283">
        <w:rPr>
          <w:bCs/>
          <w:sz w:val="28"/>
          <w:szCs w:val="28"/>
        </w:rPr>
        <w:t xml:space="preserve">, общая площадь 680,9 </w:t>
      </w:r>
      <w:proofErr w:type="spellStart"/>
      <w:r w:rsidR="00837283">
        <w:rPr>
          <w:bCs/>
          <w:sz w:val="28"/>
          <w:szCs w:val="28"/>
        </w:rPr>
        <w:t>кв.м</w:t>
      </w:r>
      <w:proofErr w:type="spellEnd"/>
      <w:r w:rsidR="00837283">
        <w:rPr>
          <w:bCs/>
          <w:sz w:val="28"/>
          <w:szCs w:val="28"/>
        </w:rPr>
        <w:t>)</w:t>
      </w:r>
      <w:r w:rsidR="003730EA">
        <w:rPr>
          <w:bCs/>
          <w:sz w:val="28"/>
          <w:szCs w:val="28"/>
        </w:rPr>
        <w:t>.</w:t>
      </w:r>
      <w:r w:rsidR="003730EA" w:rsidRPr="008008EB">
        <w:rPr>
          <w:bCs/>
          <w:sz w:val="28"/>
          <w:szCs w:val="28"/>
        </w:rPr>
        <w:t xml:space="preserve"> </w:t>
      </w:r>
    </w:p>
    <w:p w:rsidR="00FD7EF9" w:rsidRDefault="000741D5" w:rsidP="00E578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618BF">
        <w:rPr>
          <w:sz w:val="28"/>
          <w:szCs w:val="28"/>
        </w:rPr>
        <w:t>ата проведения</w:t>
      </w:r>
      <w:r w:rsidR="006E49A6" w:rsidRPr="003730EA">
        <w:rPr>
          <w:sz w:val="28"/>
          <w:szCs w:val="28"/>
        </w:rPr>
        <w:t xml:space="preserve"> аукциона</w:t>
      </w:r>
      <w:r w:rsidR="001618BF">
        <w:rPr>
          <w:sz w:val="28"/>
          <w:szCs w:val="28"/>
        </w:rPr>
        <w:t xml:space="preserve"> </w:t>
      </w:r>
      <w:r w:rsidR="00B2494E" w:rsidRPr="00B2494E">
        <w:rPr>
          <w:b/>
          <w:sz w:val="28"/>
          <w:szCs w:val="28"/>
        </w:rPr>
        <w:t>23</w:t>
      </w:r>
      <w:r w:rsidR="001618BF" w:rsidRPr="00B2494E">
        <w:rPr>
          <w:b/>
          <w:sz w:val="28"/>
          <w:szCs w:val="28"/>
        </w:rPr>
        <w:t>.</w:t>
      </w:r>
      <w:r w:rsidR="0012259C" w:rsidRPr="00714EB0">
        <w:rPr>
          <w:b/>
          <w:sz w:val="28"/>
          <w:szCs w:val="28"/>
        </w:rPr>
        <w:t>05</w:t>
      </w:r>
      <w:r w:rsidR="001618BF" w:rsidRPr="00714EB0">
        <w:rPr>
          <w:b/>
          <w:sz w:val="28"/>
          <w:szCs w:val="28"/>
        </w:rPr>
        <w:t>.20</w:t>
      </w:r>
      <w:r w:rsidR="00363588" w:rsidRPr="00714EB0">
        <w:rPr>
          <w:b/>
          <w:sz w:val="28"/>
          <w:szCs w:val="28"/>
        </w:rPr>
        <w:t>2</w:t>
      </w:r>
      <w:r w:rsidR="00B2494E">
        <w:rPr>
          <w:b/>
          <w:sz w:val="28"/>
          <w:szCs w:val="28"/>
        </w:rPr>
        <w:t>3</w:t>
      </w:r>
      <w:r w:rsidR="001618BF" w:rsidRPr="00714EB0">
        <w:rPr>
          <w:b/>
          <w:sz w:val="28"/>
          <w:szCs w:val="28"/>
        </w:rPr>
        <w:t>г</w:t>
      </w:r>
      <w:r w:rsidR="001618BF" w:rsidRPr="00714EB0">
        <w:rPr>
          <w:sz w:val="28"/>
          <w:szCs w:val="28"/>
        </w:rPr>
        <w:t>.</w:t>
      </w:r>
      <w:r w:rsidR="001618BF" w:rsidRPr="0070156C">
        <w:rPr>
          <w:sz w:val="28"/>
          <w:szCs w:val="28"/>
        </w:rPr>
        <w:t xml:space="preserve"> в 1</w:t>
      </w:r>
      <w:r w:rsidR="00363588" w:rsidRPr="0070156C">
        <w:rPr>
          <w:sz w:val="28"/>
          <w:szCs w:val="28"/>
        </w:rPr>
        <w:t>2</w:t>
      </w:r>
      <w:r w:rsidR="001618BF" w:rsidRPr="0070156C">
        <w:rPr>
          <w:sz w:val="28"/>
          <w:szCs w:val="28"/>
        </w:rPr>
        <w:t>.00 ч.</w:t>
      </w:r>
      <w:r w:rsidR="001618BF">
        <w:rPr>
          <w:sz w:val="28"/>
          <w:szCs w:val="28"/>
        </w:rPr>
        <w:t xml:space="preserve"> по адресу: </w:t>
      </w:r>
      <w:r w:rsidR="00365E87">
        <w:rPr>
          <w:sz w:val="28"/>
          <w:szCs w:val="28"/>
        </w:rPr>
        <w:t xml:space="preserve">Владимирская область, Вязниковский район, </w:t>
      </w:r>
      <w:r w:rsidR="0012259C">
        <w:rPr>
          <w:sz w:val="28"/>
          <w:szCs w:val="28"/>
        </w:rPr>
        <w:t>г</w:t>
      </w:r>
      <w:r w:rsidR="00365E87">
        <w:rPr>
          <w:sz w:val="28"/>
          <w:szCs w:val="28"/>
        </w:rPr>
        <w:t xml:space="preserve">. </w:t>
      </w:r>
      <w:r w:rsidR="0012259C">
        <w:rPr>
          <w:sz w:val="28"/>
          <w:szCs w:val="28"/>
        </w:rPr>
        <w:t>Вязники</w:t>
      </w:r>
      <w:r w:rsidR="00365E87">
        <w:rPr>
          <w:sz w:val="28"/>
          <w:szCs w:val="28"/>
        </w:rPr>
        <w:t xml:space="preserve">, </w:t>
      </w:r>
      <w:r w:rsidR="0012259C">
        <w:rPr>
          <w:sz w:val="28"/>
          <w:szCs w:val="28"/>
        </w:rPr>
        <w:t xml:space="preserve">микрорайон Нововязники, </w:t>
      </w:r>
      <w:r w:rsidR="00365E87">
        <w:rPr>
          <w:sz w:val="28"/>
          <w:szCs w:val="28"/>
        </w:rPr>
        <w:t>ул. М</w:t>
      </w:r>
      <w:r w:rsidR="0012259C">
        <w:rPr>
          <w:sz w:val="28"/>
          <w:szCs w:val="28"/>
        </w:rPr>
        <w:t>еханизаторов</w:t>
      </w:r>
      <w:r w:rsidR="00365E87">
        <w:rPr>
          <w:sz w:val="28"/>
          <w:szCs w:val="28"/>
        </w:rPr>
        <w:t>, д.1</w:t>
      </w:r>
      <w:r w:rsidR="0012259C">
        <w:rPr>
          <w:sz w:val="28"/>
          <w:szCs w:val="28"/>
        </w:rPr>
        <w:t>15</w:t>
      </w:r>
      <w:r w:rsidR="00365E87">
        <w:rPr>
          <w:sz w:val="28"/>
          <w:szCs w:val="28"/>
        </w:rPr>
        <w:t xml:space="preserve">, </w:t>
      </w:r>
      <w:r w:rsidR="00A7174B">
        <w:rPr>
          <w:sz w:val="28"/>
          <w:szCs w:val="28"/>
        </w:rPr>
        <w:t xml:space="preserve">кабинет </w:t>
      </w:r>
      <w:r w:rsidR="0012259C">
        <w:rPr>
          <w:sz w:val="28"/>
          <w:szCs w:val="28"/>
        </w:rPr>
        <w:t>заведующего</w:t>
      </w:r>
      <w:r w:rsidR="001618BF" w:rsidRPr="00A7174B">
        <w:rPr>
          <w:sz w:val="28"/>
          <w:szCs w:val="28"/>
        </w:rPr>
        <w:t>.</w:t>
      </w:r>
    </w:p>
    <w:p w:rsidR="002974CE" w:rsidRDefault="002974CE" w:rsidP="00297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 </w:t>
      </w:r>
      <w:r w:rsidRPr="0070156C">
        <w:rPr>
          <w:sz w:val="28"/>
          <w:szCs w:val="28"/>
        </w:rPr>
        <w:t>-</w:t>
      </w:r>
      <w:r w:rsidR="00B2494E" w:rsidRPr="00B2494E">
        <w:rPr>
          <w:b/>
          <w:sz w:val="28"/>
          <w:szCs w:val="28"/>
        </w:rPr>
        <w:t>19</w:t>
      </w:r>
      <w:r w:rsidRPr="00B2494E">
        <w:rPr>
          <w:b/>
          <w:sz w:val="28"/>
          <w:szCs w:val="28"/>
        </w:rPr>
        <w:t>.</w:t>
      </w:r>
      <w:r w:rsidR="00363588" w:rsidRPr="00714EB0">
        <w:rPr>
          <w:b/>
          <w:sz w:val="28"/>
          <w:szCs w:val="28"/>
        </w:rPr>
        <w:t>0</w:t>
      </w:r>
      <w:r w:rsidR="00B2494E">
        <w:rPr>
          <w:b/>
          <w:sz w:val="28"/>
          <w:szCs w:val="28"/>
        </w:rPr>
        <w:t>4</w:t>
      </w:r>
      <w:r w:rsidRPr="00714EB0">
        <w:rPr>
          <w:b/>
          <w:sz w:val="28"/>
          <w:szCs w:val="28"/>
        </w:rPr>
        <w:t>.20</w:t>
      </w:r>
      <w:r w:rsidR="00363588" w:rsidRPr="00714EB0">
        <w:rPr>
          <w:b/>
          <w:sz w:val="28"/>
          <w:szCs w:val="28"/>
        </w:rPr>
        <w:t>2</w:t>
      </w:r>
      <w:r w:rsidR="00B2494E">
        <w:rPr>
          <w:b/>
          <w:sz w:val="28"/>
          <w:szCs w:val="28"/>
        </w:rPr>
        <w:t>3</w:t>
      </w:r>
      <w:r w:rsidRPr="00714EB0">
        <w:rPr>
          <w:b/>
          <w:sz w:val="28"/>
          <w:szCs w:val="28"/>
        </w:rPr>
        <w:t>г</w:t>
      </w:r>
      <w:r w:rsidRPr="0070156C">
        <w:rPr>
          <w:sz w:val="28"/>
          <w:szCs w:val="28"/>
        </w:rPr>
        <w:t>. в 09.00 ч,</w:t>
      </w:r>
      <w:r>
        <w:rPr>
          <w:sz w:val="28"/>
          <w:szCs w:val="28"/>
        </w:rPr>
        <w:t xml:space="preserve"> по адресу: </w:t>
      </w:r>
      <w:r w:rsidR="0012259C">
        <w:rPr>
          <w:sz w:val="28"/>
          <w:szCs w:val="28"/>
        </w:rPr>
        <w:t>Владимирская область, Вязниковский район, г. Вязники, микрорайон Нововязники, ул. Механизаторов, д.115, кабинет заведующего</w:t>
      </w:r>
      <w:r w:rsidR="00A7174B">
        <w:rPr>
          <w:sz w:val="28"/>
          <w:szCs w:val="28"/>
        </w:rPr>
        <w:t>.</w:t>
      </w:r>
    </w:p>
    <w:p w:rsidR="002974CE" w:rsidRDefault="002974CE" w:rsidP="002974CE">
      <w:pPr>
        <w:ind w:firstLine="708"/>
        <w:jc w:val="both"/>
        <w:rPr>
          <w:sz w:val="28"/>
          <w:szCs w:val="28"/>
        </w:rPr>
      </w:pPr>
      <w:r w:rsidRPr="0070156C">
        <w:rPr>
          <w:sz w:val="28"/>
          <w:szCs w:val="28"/>
        </w:rPr>
        <w:t xml:space="preserve">Дата окончания приема заявок – </w:t>
      </w:r>
      <w:r w:rsidR="00B2494E" w:rsidRPr="00B2494E">
        <w:rPr>
          <w:b/>
          <w:sz w:val="28"/>
          <w:szCs w:val="28"/>
        </w:rPr>
        <w:t>19</w:t>
      </w:r>
      <w:r w:rsidR="00755D75" w:rsidRPr="00B2494E">
        <w:rPr>
          <w:b/>
          <w:sz w:val="28"/>
          <w:szCs w:val="28"/>
        </w:rPr>
        <w:t>.</w:t>
      </w:r>
      <w:r w:rsidR="0012259C" w:rsidRPr="00714EB0">
        <w:rPr>
          <w:b/>
          <w:sz w:val="28"/>
          <w:szCs w:val="28"/>
        </w:rPr>
        <w:t>05</w:t>
      </w:r>
      <w:r w:rsidR="00755D75" w:rsidRPr="00714EB0">
        <w:rPr>
          <w:b/>
          <w:sz w:val="28"/>
          <w:szCs w:val="28"/>
        </w:rPr>
        <w:t>.202</w:t>
      </w:r>
      <w:r w:rsidR="00B2494E">
        <w:rPr>
          <w:b/>
          <w:sz w:val="28"/>
          <w:szCs w:val="28"/>
        </w:rPr>
        <w:t>3</w:t>
      </w:r>
      <w:r w:rsidR="0070156C" w:rsidRPr="00714EB0">
        <w:rPr>
          <w:b/>
          <w:sz w:val="28"/>
          <w:szCs w:val="28"/>
        </w:rPr>
        <w:t>г</w:t>
      </w:r>
      <w:r w:rsidR="007457C9" w:rsidRPr="00714EB0">
        <w:rPr>
          <w:sz w:val="28"/>
          <w:szCs w:val="28"/>
        </w:rPr>
        <w:t>.</w:t>
      </w:r>
      <w:r w:rsidR="007457C9" w:rsidRPr="0070156C">
        <w:rPr>
          <w:sz w:val="28"/>
          <w:szCs w:val="28"/>
        </w:rPr>
        <w:t xml:space="preserve"> в 17</w:t>
      </w:r>
      <w:r w:rsidRPr="0070156C">
        <w:rPr>
          <w:sz w:val="28"/>
          <w:szCs w:val="28"/>
        </w:rPr>
        <w:t>.00 ч, по</w:t>
      </w:r>
      <w:r>
        <w:rPr>
          <w:sz w:val="28"/>
          <w:szCs w:val="28"/>
        </w:rPr>
        <w:t xml:space="preserve"> адресу: </w:t>
      </w:r>
      <w:r w:rsidR="0012259C">
        <w:rPr>
          <w:sz w:val="28"/>
          <w:szCs w:val="28"/>
        </w:rPr>
        <w:t>Владимирская область, Вязниковский район, г. Вязники, микрорайон Нововязники, ул. Механизаторов, д.115, кабинет заведующего</w:t>
      </w:r>
      <w:r w:rsidR="00A7174B">
        <w:rPr>
          <w:sz w:val="28"/>
          <w:szCs w:val="28"/>
        </w:rPr>
        <w:t>.</w:t>
      </w:r>
    </w:p>
    <w:p w:rsidR="002974CE" w:rsidRPr="00714EB0" w:rsidRDefault="00BA6A74" w:rsidP="002974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участников аукциона </w:t>
      </w:r>
      <w:r w:rsidR="00755D7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494E" w:rsidRPr="00B2494E">
        <w:rPr>
          <w:b/>
          <w:sz w:val="28"/>
          <w:szCs w:val="28"/>
        </w:rPr>
        <w:t>22</w:t>
      </w:r>
      <w:r w:rsidR="00755D75" w:rsidRPr="00B2494E">
        <w:rPr>
          <w:b/>
          <w:sz w:val="28"/>
          <w:szCs w:val="28"/>
        </w:rPr>
        <w:t>.</w:t>
      </w:r>
      <w:r w:rsidR="0012259C" w:rsidRPr="00714EB0">
        <w:rPr>
          <w:b/>
          <w:sz w:val="28"/>
          <w:szCs w:val="28"/>
        </w:rPr>
        <w:t>05</w:t>
      </w:r>
      <w:r w:rsidR="00755D75" w:rsidRPr="00714EB0">
        <w:rPr>
          <w:b/>
          <w:sz w:val="28"/>
          <w:szCs w:val="28"/>
        </w:rPr>
        <w:t>.202</w:t>
      </w:r>
      <w:r w:rsidR="00B2494E">
        <w:rPr>
          <w:b/>
          <w:sz w:val="28"/>
          <w:szCs w:val="28"/>
        </w:rPr>
        <w:t>3</w:t>
      </w:r>
      <w:r w:rsidR="0070156C" w:rsidRPr="00714EB0">
        <w:rPr>
          <w:b/>
          <w:sz w:val="28"/>
          <w:szCs w:val="28"/>
        </w:rPr>
        <w:t>г</w:t>
      </w:r>
      <w:r w:rsidR="007457C9" w:rsidRPr="00714EB0">
        <w:rPr>
          <w:sz w:val="28"/>
          <w:szCs w:val="28"/>
        </w:rPr>
        <w:t>. в 0</w:t>
      </w:r>
      <w:r w:rsidR="00363588" w:rsidRPr="00714EB0">
        <w:rPr>
          <w:sz w:val="28"/>
          <w:szCs w:val="28"/>
        </w:rPr>
        <w:t>9</w:t>
      </w:r>
      <w:r w:rsidR="002974CE" w:rsidRPr="00714EB0">
        <w:rPr>
          <w:sz w:val="28"/>
          <w:szCs w:val="28"/>
        </w:rPr>
        <w:t>.00 ч.</w:t>
      </w:r>
    </w:p>
    <w:p w:rsidR="001618BF" w:rsidRPr="007457C9" w:rsidRDefault="00BC1523" w:rsidP="00E57822">
      <w:pPr>
        <w:ind w:firstLine="708"/>
        <w:jc w:val="both"/>
        <w:rPr>
          <w:strike/>
          <w:sz w:val="28"/>
          <w:szCs w:val="28"/>
        </w:rPr>
      </w:pPr>
      <w:r w:rsidRPr="00714EB0">
        <w:rPr>
          <w:sz w:val="28"/>
          <w:szCs w:val="28"/>
        </w:rPr>
        <w:t>Аукцион (</w:t>
      </w:r>
      <w:r w:rsidR="002974CE" w:rsidRPr="00714EB0">
        <w:rPr>
          <w:sz w:val="28"/>
          <w:szCs w:val="28"/>
        </w:rPr>
        <w:t>Подведение итогов</w:t>
      </w:r>
      <w:r w:rsidRPr="00714EB0">
        <w:rPr>
          <w:sz w:val="28"/>
          <w:szCs w:val="28"/>
        </w:rPr>
        <w:t>)</w:t>
      </w:r>
      <w:r w:rsidR="002974CE" w:rsidRPr="00714EB0">
        <w:rPr>
          <w:sz w:val="28"/>
          <w:szCs w:val="28"/>
        </w:rPr>
        <w:t xml:space="preserve"> – </w:t>
      </w:r>
      <w:r w:rsidR="00B2494E" w:rsidRPr="00B2494E">
        <w:rPr>
          <w:b/>
          <w:sz w:val="28"/>
          <w:szCs w:val="28"/>
        </w:rPr>
        <w:t>23</w:t>
      </w:r>
      <w:r w:rsidR="002974CE" w:rsidRPr="00B2494E">
        <w:rPr>
          <w:b/>
          <w:sz w:val="28"/>
          <w:szCs w:val="28"/>
        </w:rPr>
        <w:t>.</w:t>
      </w:r>
      <w:r w:rsidR="0012259C" w:rsidRPr="00714EB0">
        <w:rPr>
          <w:b/>
          <w:sz w:val="28"/>
          <w:szCs w:val="28"/>
        </w:rPr>
        <w:t>05</w:t>
      </w:r>
      <w:r w:rsidR="002974CE" w:rsidRPr="00714EB0">
        <w:rPr>
          <w:b/>
          <w:sz w:val="28"/>
          <w:szCs w:val="28"/>
        </w:rPr>
        <w:t>.20</w:t>
      </w:r>
      <w:r w:rsidR="00363588" w:rsidRPr="00714EB0">
        <w:rPr>
          <w:b/>
          <w:sz w:val="28"/>
          <w:szCs w:val="28"/>
        </w:rPr>
        <w:t>2</w:t>
      </w:r>
      <w:r w:rsidR="00B2494E">
        <w:rPr>
          <w:b/>
          <w:sz w:val="28"/>
          <w:szCs w:val="28"/>
        </w:rPr>
        <w:t>3</w:t>
      </w:r>
      <w:r w:rsidR="002974CE" w:rsidRPr="00714EB0">
        <w:rPr>
          <w:b/>
          <w:sz w:val="28"/>
          <w:szCs w:val="28"/>
        </w:rPr>
        <w:t>г</w:t>
      </w:r>
      <w:r w:rsidR="002974CE" w:rsidRPr="00714EB0">
        <w:rPr>
          <w:sz w:val="28"/>
          <w:szCs w:val="28"/>
        </w:rPr>
        <w:t>.</w:t>
      </w:r>
      <w:r w:rsidR="002974CE" w:rsidRPr="0070156C">
        <w:rPr>
          <w:sz w:val="28"/>
          <w:szCs w:val="28"/>
        </w:rPr>
        <w:t xml:space="preserve"> в 1</w:t>
      </w:r>
      <w:r w:rsidR="00363588" w:rsidRPr="0070156C">
        <w:rPr>
          <w:sz w:val="28"/>
          <w:szCs w:val="28"/>
        </w:rPr>
        <w:t>2</w:t>
      </w:r>
      <w:r w:rsidR="002974CE" w:rsidRPr="0070156C">
        <w:rPr>
          <w:sz w:val="28"/>
          <w:szCs w:val="28"/>
        </w:rPr>
        <w:t>.00 часов</w:t>
      </w:r>
      <w:r w:rsidR="002974CE">
        <w:rPr>
          <w:sz w:val="28"/>
          <w:szCs w:val="28"/>
        </w:rPr>
        <w:t xml:space="preserve"> по адресу: </w:t>
      </w:r>
      <w:r w:rsidR="0012259C">
        <w:rPr>
          <w:sz w:val="28"/>
          <w:szCs w:val="28"/>
        </w:rPr>
        <w:t>Владимирская область, Вязниковский район, г. Вязники, микрорайон Нововязники, ул. Механизаторов, д.115, кабинет заведующего</w:t>
      </w:r>
      <w:r w:rsidR="003730EA">
        <w:rPr>
          <w:sz w:val="28"/>
          <w:szCs w:val="28"/>
        </w:rPr>
        <w:t>.</w:t>
      </w:r>
    </w:p>
    <w:p w:rsidR="002C39DD" w:rsidRPr="00A7174B" w:rsidRDefault="002974CE" w:rsidP="00A7174B">
      <w:pPr>
        <w:pStyle w:val="ConsPlusNonformat"/>
        <w:widowControl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sz w:val="28"/>
          <w:szCs w:val="28"/>
        </w:rPr>
        <w:tab/>
      </w:r>
      <w:r w:rsidRPr="00A7174B">
        <w:rPr>
          <w:rFonts w:ascii="Times New Roman" w:hAnsi="Times New Roman" w:cs="Times New Roman"/>
          <w:sz w:val="28"/>
          <w:szCs w:val="28"/>
        </w:rPr>
        <w:t>Аукцион проводится в соответствии с</w:t>
      </w:r>
      <w:r w:rsidR="00C266AA" w:rsidRPr="00A7174B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на основании</w:t>
      </w:r>
      <w:r w:rsidRPr="00A7174B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36E2D" w:rsidRPr="00A7174B">
        <w:rPr>
          <w:rFonts w:ascii="Times New Roman" w:hAnsi="Times New Roman" w:cs="Times New Roman"/>
          <w:sz w:val="28"/>
          <w:szCs w:val="28"/>
        </w:rPr>
        <w:t>а</w:t>
      </w:r>
      <w:r w:rsidRPr="00A7174B">
        <w:rPr>
          <w:rFonts w:ascii="Times New Roman" w:hAnsi="Times New Roman" w:cs="Times New Roman"/>
          <w:sz w:val="28"/>
          <w:szCs w:val="28"/>
        </w:rPr>
        <w:t xml:space="preserve"> </w:t>
      </w:r>
      <w:r w:rsidR="0012259C">
        <w:rPr>
          <w:rFonts w:ascii="Times New Roman" w:hAnsi="Times New Roman" w:cs="Times New Roman"/>
          <w:sz w:val="28"/>
          <w:szCs w:val="28"/>
        </w:rPr>
        <w:t>заведующего</w:t>
      </w:r>
      <w:r w:rsidR="000741D5" w:rsidRPr="00A7174B">
        <w:rPr>
          <w:rFonts w:ascii="Times New Roman" w:hAnsi="Times New Roman" w:cs="Times New Roman"/>
          <w:sz w:val="28"/>
          <w:szCs w:val="28"/>
        </w:rPr>
        <w:t xml:space="preserve"> </w:t>
      </w:r>
      <w:r w:rsidR="000741D5" w:rsidRPr="00A7174B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</w:t>
      </w:r>
      <w:r w:rsidR="0012259C">
        <w:rPr>
          <w:rFonts w:ascii="Times New Roman" w:hAnsi="Times New Roman" w:cs="Times New Roman"/>
          <w:bCs/>
          <w:sz w:val="28"/>
          <w:szCs w:val="28"/>
        </w:rPr>
        <w:t xml:space="preserve">дошкольного </w:t>
      </w:r>
      <w:r w:rsidR="000741D5" w:rsidRPr="00A7174B">
        <w:rPr>
          <w:rFonts w:ascii="Times New Roman" w:hAnsi="Times New Roman" w:cs="Times New Roman"/>
          <w:bCs/>
          <w:sz w:val="28"/>
          <w:szCs w:val="28"/>
        </w:rPr>
        <w:t>образовательного учреждения «</w:t>
      </w:r>
      <w:r w:rsidR="008C3916">
        <w:rPr>
          <w:rFonts w:ascii="Times New Roman" w:hAnsi="Times New Roman" w:cs="Times New Roman"/>
          <w:bCs/>
          <w:sz w:val="28"/>
          <w:szCs w:val="28"/>
        </w:rPr>
        <w:t>Д</w:t>
      </w:r>
      <w:r w:rsidR="0012259C">
        <w:rPr>
          <w:rFonts w:ascii="Times New Roman" w:hAnsi="Times New Roman" w:cs="Times New Roman"/>
          <w:bCs/>
          <w:sz w:val="28"/>
          <w:szCs w:val="28"/>
        </w:rPr>
        <w:t>етский сад «Улыбка» микрорайона Нововязники»</w:t>
      </w:r>
      <w:r w:rsidRPr="00A7174B">
        <w:rPr>
          <w:rFonts w:ascii="Times New Roman" w:hAnsi="Times New Roman" w:cs="Times New Roman"/>
          <w:sz w:val="28"/>
          <w:szCs w:val="28"/>
        </w:rPr>
        <w:t xml:space="preserve"> от </w:t>
      </w:r>
      <w:r w:rsidR="00FA2A1E" w:rsidRPr="00FA2A1E">
        <w:rPr>
          <w:rFonts w:ascii="Times New Roman" w:hAnsi="Times New Roman" w:cs="Times New Roman"/>
          <w:sz w:val="28"/>
          <w:szCs w:val="28"/>
        </w:rPr>
        <w:t>29</w:t>
      </w:r>
      <w:r w:rsidRPr="00FA2A1E">
        <w:rPr>
          <w:rFonts w:ascii="Times New Roman" w:hAnsi="Times New Roman" w:cs="Times New Roman"/>
          <w:sz w:val="28"/>
          <w:szCs w:val="28"/>
        </w:rPr>
        <w:t>.</w:t>
      </w:r>
      <w:r w:rsidR="00A7174B" w:rsidRPr="00FA2A1E">
        <w:rPr>
          <w:rFonts w:ascii="Times New Roman" w:hAnsi="Times New Roman" w:cs="Times New Roman"/>
          <w:sz w:val="28"/>
          <w:szCs w:val="28"/>
        </w:rPr>
        <w:t>0</w:t>
      </w:r>
      <w:r w:rsidR="00FA2A1E" w:rsidRPr="00FA2A1E">
        <w:rPr>
          <w:rFonts w:ascii="Times New Roman" w:hAnsi="Times New Roman" w:cs="Times New Roman"/>
          <w:sz w:val="28"/>
          <w:szCs w:val="28"/>
        </w:rPr>
        <w:t>3</w:t>
      </w:r>
      <w:r w:rsidRPr="00FA2A1E">
        <w:rPr>
          <w:rFonts w:ascii="Times New Roman" w:hAnsi="Times New Roman" w:cs="Times New Roman"/>
          <w:sz w:val="28"/>
          <w:szCs w:val="28"/>
        </w:rPr>
        <w:t>.20</w:t>
      </w:r>
      <w:r w:rsidR="00A7174B" w:rsidRPr="00FA2A1E">
        <w:rPr>
          <w:rFonts w:ascii="Times New Roman" w:hAnsi="Times New Roman" w:cs="Times New Roman"/>
          <w:sz w:val="28"/>
          <w:szCs w:val="28"/>
        </w:rPr>
        <w:t>2</w:t>
      </w:r>
      <w:r w:rsidR="00FA2A1E" w:rsidRPr="00FA2A1E">
        <w:rPr>
          <w:rFonts w:ascii="Times New Roman" w:hAnsi="Times New Roman" w:cs="Times New Roman"/>
          <w:sz w:val="28"/>
          <w:szCs w:val="28"/>
        </w:rPr>
        <w:t>2</w:t>
      </w:r>
      <w:r w:rsidRPr="00FA2A1E">
        <w:rPr>
          <w:rFonts w:ascii="Times New Roman" w:hAnsi="Times New Roman" w:cs="Times New Roman"/>
          <w:sz w:val="28"/>
          <w:szCs w:val="28"/>
        </w:rPr>
        <w:t xml:space="preserve"> № </w:t>
      </w:r>
      <w:r w:rsidR="00FA2A1E" w:rsidRPr="00FA2A1E">
        <w:rPr>
          <w:rFonts w:ascii="Times New Roman" w:hAnsi="Times New Roman" w:cs="Times New Roman"/>
          <w:sz w:val="28"/>
          <w:szCs w:val="28"/>
        </w:rPr>
        <w:t>9</w:t>
      </w:r>
      <w:r w:rsidR="00FA2A1E">
        <w:rPr>
          <w:rFonts w:ascii="Times New Roman" w:hAnsi="Times New Roman" w:cs="Times New Roman"/>
          <w:sz w:val="28"/>
          <w:szCs w:val="28"/>
        </w:rPr>
        <w:t>5</w:t>
      </w:r>
      <w:r w:rsidRPr="00A7174B">
        <w:rPr>
          <w:rFonts w:ascii="Times New Roman" w:hAnsi="Times New Roman" w:cs="Times New Roman"/>
          <w:sz w:val="28"/>
          <w:szCs w:val="28"/>
        </w:rPr>
        <w:t xml:space="preserve"> «</w:t>
      </w:r>
      <w:r w:rsidR="00A7174B" w:rsidRPr="00A7174B">
        <w:rPr>
          <w:rFonts w:ascii="Times New Roman" w:hAnsi="Times New Roman" w:cs="Times New Roman"/>
          <w:sz w:val="28"/>
          <w:szCs w:val="28"/>
        </w:rPr>
        <w:t xml:space="preserve">О продаже муниципального имущества, </w:t>
      </w:r>
      <w:r w:rsidR="0012259C" w:rsidRPr="0012259C">
        <w:rPr>
          <w:rFonts w:ascii="Times New Roman" w:hAnsi="Times New Roman" w:cs="Times New Roman"/>
          <w:bCs/>
          <w:sz w:val="28"/>
          <w:szCs w:val="28"/>
        </w:rPr>
        <w:t xml:space="preserve">закрепленного </w:t>
      </w:r>
      <w:r w:rsidR="0012259C" w:rsidRPr="0012259C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</w:t>
      </w:r>
      <w:r w:rsidR="0012259C" w:rsidRPr="0012259C">
        <w:rPr>
          <w:rFonts w:ascii="Times New Roman" w:hAnsi="Times New Roman" w:cs="Times New Roman"/>
          <w:bCs/>
          <w:sz w:val="28"/>
          <w:szCs w:val="28"/>
        </w:rPr>
        <w:t>за муниципальным бюджетным дошкольным образовательным учреждением «Детский сад «Улыбка» микрорайона Нововязники»</w:t>
      </w:r>
      <w:r w:rsidRPr="0012259C">
        <w:rPr>
          <w:rFonts w:ascii="Times New Roman" w:hAnsi="Times New Roman" w:cs="Times New Roman"/>
          <w:sz w:val="28"/>
          <w:szCs w:val="28"/>
        </w:rPr>
        <w:t xml:space="preserve">, </w:t>
      </w:r>
      <w:r w:rsidR="000741D5" w:rsidRPr="00A7174B">
        <w:rPr>
          <w:rFonts w:ascii="Times New Roman" w:hAnsi="Times New Roman" w:cs="Times New Roman"/>
          <w:sz w:val="28"/>
          <w:szCs w:val="28"/>
        </w:rPr>
        <w:t xml:space="preserve">Решением Совета народных депутатов </w:t>
      </w:r>
      <w:r w:rsidRPr="00A7174B">
        <w:rPr>
          <w:rFonts w:ascii="Times New Roman" w:hAnsi="Times New Roman" w:cs="Times New Roman"/>
          <w:sz w:val="28"/>
          <w:szCs w:val="28"/>
        </w:rPr>
        <w:t xml:space="preserve">от </w:t>
      </w:r>
      <w:r w:rsidR="0012259C">
        <w:rPr>
          <w:rFonts w:ascii="Times New Roman" w:hAnsi="Times New Roman" w:cs="Times New Roman"/>
          <w:sz w:val="28"/>
          <w:szCs w:val="28"/>
        </w:rPr>
        <w:t>23</w:t>
      </w:r>
      <w:r w:rsidRPr="00A7174B">
        <w:rPr>
          <w:rFonts w:ascii="Times New Roman" w:hAnsi="Times New Roman" w:cs="Times New Roman"/>
          <w:sz w:val="28"/>
          <w:szCs w:val="28"/>
        </w:rPr>
        <w:t>.0</w:t>
      </w:r>
      <w:r w:rsidR="0012259C">
        <w:rPr>
          <w:rFonts w:ascii="Times New Roman" w:hAnsi="Times New Roman" w:cs="Times New Roman"/>
          <w:sz w:val="28"/>
          <w:szCs w:val="28"/>
        </w:rPr>
        <w:t>3</w:t>
      </w:r>
      <w:r w:rsidRPr="00A7174B">
        <w:rPr>
          <w:rFonts w:ascii="Times New Roman" w:hAnsi="Times New Roman" w:cs="Times New Roman"/>
          <w:sz w:val="28"/>
          <w:szCs w:val="28"/>
        </w:rPr>
        <w:t>.20</w:t>
      </w:r>
      <w:r w:rsidR="000741D5" w:rsidRPr="00A7174B">
        <w:rPr>
          <w:rFonts w:ascii="Times New Roman" w:hAnsi="Times New Roman" w:cs="Times New Roman"/>
          <w:sz w:val="28"/>
          <w:szCs w:val="28"/>
        </w:rPr>
        <w:t>2</w:t>
      </w:r>
      <w:r w:rsidR="0012259C">
        <w:rPr>
          <w:rFonts w:ascii="Times New Roman" w:hAnsi="Times New Roman" w:cs="Times New Roman"/>
          <w:sz w:val="28"/>
          <w:szCs w:val="28"/>
        </w:rPr>
        <w:t>2</w:t>
      </w:r>
      <w:r w:rsidRPr="00A7174B">
        <w:rPr>
          <w:rFonts w:ascii="Times New Roman" w:hAnsi="Times New Roman" w:cs="Times New Roman"/>
          <w:sz w:val="28"/>
          <w:szCs w:val="28"/>
        </w:rPr>
        <w:t xml:space="preserve"> № </w:t>
      </w:r>
      <w:r w:rsidR="0012259C">
        <w:rPr>
          <w:rFonts w:ascii="Times New Roman" w:hAnsi="Times New Roman" w:cs="Times New Roman"/>
          <w:sz w:val="28"/>
          <w:szCs w:val="28"/>
        </w:rPr>
        <w:t>1</w:t>
      </w:r>
      <w:r w:rsidR="009B5779" w:rsidRPr="00A7174B">
        <w:rPr>
          <w:rFonts w:ascii="Times New Roman" w:hAnsi="Times New Roman" w:cs="Times New Roman"/>
          <w:sz w:val="28"/>
          <w:szCs w:val="28"/>
        </w:rPr>
        <w:t>00</w:t>
      </w:r>
      <w:r w:rsidR="000741D5" w:rsidRPr="00A7174B">
        <w:rPr>
          <w:rFonts w:ascii="Times New Roman" w:hAnsi="Times New Roman" w:cs="Times New Roman"/>
          <w:sz w:val="28"/>
          <w:szCs w:val="28"/>
        </w:rPr>
        <w:t xml:space="preserve"> </w:t>
      </w:r>
      <w:r w:rsidRPr="0070156C">
        <w:rPr>
          <w:rFonts w:ascii="Times New Roman" w:hAnsi="Times New Roman" w:cs="Times New Roman"/>
          <w:sz w:val="28"/>
          <w:szCs w:val="28"/>
        </w:rPr>
        <w:t xml:space="preserve">«О даче согласия </w:t>
      </w:r>
      <w:r w:rsidR="000741D5" w:rsidRPr="0070156C">
        <w:rPr>
          <w:rFonts w:ascii="Times New Roman" w:hAnsi="Times New Roman" w:cs="Times New Roman"/>
          <w:sz w:val="28"/>
          <w:szCs w:val="28"/>
        </w:rPr>
        <w:t xml:space="preserve">муниципальному бюджетному </w:t>
      </w:r>
      <w:r w:rsidR="0012259C">
        <w:rPr>
          <w:rFonts w:ascii="Times New Roman" w:hAnsi="Times New Roman" w:cs="Times New Roman"/>
          <w:sz w:val="28"/>
          <w:szCs w:val="28"/>
        </w:rPr>
        <w:t xml:space="preserve">дошкольному </w:t>
      </w:r>
      <w:r w:rsidR="000741D5" w:rsidRPr="0070156C">
        <w:rPr>
          <w:rFonts w:ascii="Times New Roman" w:hAnsi="Times New Roman" w:cs="Times New Roman"/>
          <w:sz w:val="28"/>
          <w:szCs w:val="28"/>
        </w:rPr>
        <w:t>образовательному учреждению «</w:t>
      </w:r>
      <w:r w:rsidR="008C3916">
        <w:rPr>
          <w:rFonts w:ascii="Times New Roman" w:hAnsi="Times New Roman" w:cs="Times New Roman"/>
          <w:bCs/>
          <w:sz w:val="28"/>
          <w:szCs w:val="28"/>
        </w:rPr>
        <w:t>Детский сад «Улыбка» микрорайона Нововязники</w:t>
      </w:r>
      <w:r w:rsidRPr="0070156C">
        <w:rPr>
          <w:rFonts w:ascii="Times New Roman" w:hAnsi="Times New Roman" w:cs="Times New Roman"/>
          <w:sz w:val="28"/>
          <w:szCs w:val="28"/>
        </w:rPr>
        <w:t>»</w:t>
      </w:r>
      <w:r w:rsidR="0070156C" w:rsidRPr="0070156C">
        <w:rPr>
          <w:rFonts w:ascii="Times New Roman" w:hAnsi="Times New Roman" w:cs="Times New Roman"/>
          <w:sz w:val="28"/>
          <w:szCs w:val="28"/>
        </w:rPr>
        <w:t xml:space="preserve"> на продажу муниципального имущества</w:t>
      </w:r>
      <w:r w:rsidR="008C3916">
        <w:rPr>
          <w:rFonts w:ascii="Times New Roman" w:hAnsi="Times New Roman" w:cs="Times New Roman"/>
          <w:sz w:val="28"/>
          <w:szCs w:val="28"/>
        </w:rPr>
        <w:t>»</w:t>
      </w:r>
      <w:r w:rsidR="007457C9" w:rsidRPr="0070156C">
        <w:rPr>
          <w:rFonts w:ascii="Times New Roman" w:hAnsi="Times New Roman" w:cs="Times New Roman"/>
          <w:sz w:val="28"/>
          <w:szCs w:val="28"/>
        </w:rPr>
        <w:t>.</w:t>
      </w:r>
      <w:r w:rsidR="000741D5" w:rsidRPr="00A717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D48" w:rsidRPr="003730EA" w:rsidRDefault="00583D48" w:rsidP="00583D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Продажа </w:t>
      </w:r>
      <w:r w:rsidR="002C39DD">
        <w:rPr>
          <w:sz w:val="28"/>
          <w:szCs w:val="28"/>
        </w:rPr>
        <w:t xml:space="preserve">муниципального имущества </w:t>
      </w:r>
      <w:r>
        <w:rPr>
          <w:sz w:val="28"/>
          <w:szCs w:val="28"/>
        </w:rPr>
        <w:t>производится</w:t>
      </w:r>
      <w:r w:rsidRPr="00583D48">
        <w:rPr>
          <w:sz w:val="28"/>
          <w:szCs w:val="28"/>
        </w:rPr>
        <w:t xml:space="preserve"> </w:t>
      </w:r>
      <w:r>
        <w:rPr>
          <w:sz w:val="28"/>
          <w:szCs w:val="28"/>
        </w:rPr>
        <w:t>на аукционе - открытого</w:t>
      </w:r>
      <w:r w:rsidRPr="00345902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составу участников и  форме подачи  предложений о цене</w:t>
      </w:r>
      <w:r w:rsidR="007457C9">
        <w:rPr>
          <w:sz w:val="28"/>
          <w:szCs w:val="28"/>
        </w:rPr>
        <w:t xml:space="preserve"> </w:t>
      </w:r>
      <w:r w:rsidR="007457C9" w:rsidRPr="003730EA">
        <w:rPr>
          <w:sz w:val="28"/>
          <w:szCs w:val="28"/>
        </w:rPr>
        <w:t>имущества</w:t>
      </w:r>
      <w:r w:rsidRPr="003730EA">
        <w:rPr>
          <w:sz w:val="28"/>
          <w:szCs w:val="28"/>
        </w:rPr>
        <w:t>.</w:t>
      </w:r>
    </w:p>
    <w:p w:rsidR="00583D48" w:rsidRPr="00FA2A1E" w:rsidRDefault="00583D48" w:rsidP="00583D48">
      <w:pPr>
        <w:ind w:firstLine="708"/>
        <w:jc w:val="both"/>
        <w:rPr>
          <w:sz w:val="32"/>
          <w:szCs w:val="32"/>
        </w:rPr>
      </w:pPr>
      <w:r>
        <w:rPr>
          <w:sz w:val="28"/>
          <w:szCs w:val="28"/>
        </w:rPr>
        <w:t>Начальная цена</w:t>
      </w:r>
      <w:r w:rsidR="009F7519">
        <w:rPr>
          <w:sz w:val="28"/>
          <w:szCs w:val="28"/>
        </w:rPr>
        <w:t xml:space="preserve"> </w:t>
      </w:r>
      <w:r w:rsidR="009F7519" w:rsidRPr="003730EA">
        <w:rPr>
          <w:sz w:val="28"/>
          <w:szCs w:val="28"/>
        </w:rPr>
        <w:t>продажи</w:t>
      </w:r>
      <w:r w:rsidRPr="009F7519">
        <w:rPr>
          <w:color w:val="984806" w:themeColor="accent6" w:themeShade="80"/>
          <w:sz w:val="28"/>
          <w:szCs w:val="28"/>
        </w:rPr>
        <w:t xml:space="preserve"> </w:t>
      </w:r>
      <w:r w:rsidR="008C3916" w:rsidRPr="008C3916">
        <w:rPr>
          <w:sz w:val="28"/>
          <w:szCs w:val="28"/>
        </w:rPr>
        <w:t>4 6</w:t>
      </w:r>
      <w:r w:rsidR="00B2494E">
        <w:rPr>
          <w:sz w:val="28"/>
          <w:szCs w:val="28"/>
        </w:rPr>
        <w:t>14</w:t>
      </w:r>
      <w:r w:rsidR="008C3916" w:rsidRPr="008C3916">
        <w:rPr>
          <w:sz w:val="28"/>
          <w:szCs w:val="28"/>
        </w:rPr>
        <w:t xml:space="preserve"> 000</w:t>
      </w:r>
      <w:r w:rsidR="008227BB" w:rsidRPr="008A5940">
        <w:rPr>
          <w:sz w:val="28"/>
          <w:szCs w:val="28"/>
        </w:rPr>
        <w:t>,00</w:t>
      </w:r>
      <w:r w:rsidR="003730EA">
        <w:rPr>
          <w:sz w:val="28"/>
          <w:szCs w:val="28"/>
        </w:rPr>
        <w:t xml:space="preserve"> рублей</w:t>
      </w:r>
      <w:r w:rsidRPr="008A5940">
        <w:rPr>
          <w:sz w:val="28"/>
          <w:szCs w:val="28"/>
        </w:rPr>
        <w:t xml:space="preserve"> (</w:t>
      </w:r>
      <w:r w:rsidR="008C3916">
        <w:rPr>
          <w:sz w:val="28"/>
          <w:szCs w:val="28"/>
        </w:rPr>
        <w:t xml:space="preserve">Четыре миллиона шестьсот </w:t>
      </w:r>
      <w:r w:rsidR="00B2494E">
        <w:rPr>
          <w:sz w:val="28"/>
          <w:szCs w:val="28"/>
        </w:rPr>
        <w:t>четырнадцать</w:t>
      </w:r>
      <w:r w:rsidR="008C3916">
        <w:rPr>
          <w:sz w:val="28"/>
          <w:szCs w:val="28"/>
        </w:rPr>
        <w:t xml:space="preserve"> тысяч</w:t>
      </w:r>
      <w:r w:rsidRPr="008A5940">
        <w:rPr>
          <w:sz w:val="28"/>
          <w:szCs w:val="28"/>
        </w:rPr>
        <w:t>) рубл</w:t>
      </w:r>
      <w:r w:rsidR="008C3916">
        <w:rPr>
          <w:sz w:val="28"/>
          <w:szCs w:val="28"/>
        </w:rPr>
        <w:t>ей</w:t>
      </w:r>
      <w:r w:rsidR="003730EA">
        <w:rPr>
          <w:sz w:val="28"/>
          <w:szCs w:val="28"/>
        </w:rPr>
        <w:t xml:space="preserve"> 00 копеек </w:t>
      </w:r>
      <w:r w:rsidR="00FA2A1E">
        <w:rPr>
          <w:sz w:val="28"/>
          <w:szCs w:val="28"/>
        </w:rPr>
        <w:t>(без</w:t>
      </w:r>
      <w:r w:rsidR="00831BDE" w:rsidRPr="00FA2A1E">
        <w:rPr>
          <w:sz w:val="28"/>
          <w:szCs w:val="28"/>
        </w:rPr>
        <w:t xml:space="preserve"> </w:t>
      </w:r>
      <w:r w:rsidR="00831BDE" w:rsidRPr="00FA2A1E">
        <w:rPr>
          <w:sz w:val="32"/>
          <w:szCs w:val="32"/>
        </w:rPr>
        <w:t>НДС</w:t>
      </w:r>
      <w:r w:rsidR="00FA2A1E">
        <w:rPr>
          <w:sz w:val="32"/>
          <w:szCs w:val="32"/>
        </w:rPr>
        <w:t>)</w:t>
      </w:r>
      <w:r w:rsidR="003730EA" w:rsidRPr="00FA2A1E">
        <w:rPr>
          <w:sz w:val="32"/>
          <w:szCs w:val="32"/>
        </w:rPr>
        <w:t>.</w:t>
      </w:r>
    </w:p>
    <w:p w:rsidR="00583D48" w:rsidRDefault="00583D48" w:rsidP="00583D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Шаг аукциона в размере 5 процентов начальной цены продажи </w:t>
      </w:r>
      <w:r w:rsidR="002C39DD">
        <w:rPr>
          <w:sz w:val="28"/>
          <w:szCs w:val="28"/>
        </w:rPr>
        <w:t>муниципального имущества</w:t>
      </w:r>
      <w:r>
        <w:rPr>
          <w:sz w:val="28"/>
          <w:szCs w:val="28"/>
        </w:rPr>
        <w:t xml:space="preserve"> в сумме </w:t>
      </w:r>
      <w:r w:rsidRPr="008A5940">
        <w:rPr>
          <w:sz w:val="28"/>
          <w:szCs w:val="28"/>
        </w:rPr>
        <w:t>2</w:t>
      </w:r>
      <w:r w:rsidR="008C3916">
        <w:rPr>
          <w:sz w:val="28"/>
          <w:szCs w:val="28"/>
        </w:rPr>
        <w:t>30 </w:t>
      </w:r>
      <w:r w:rsidR="00B2494E">
        <w:rPr>
          <w:sz w:val="28"/>
          <w:szCs w:val="28"/>
        </w:rPr>
        <w:t>7</w:t>
      </w:r>
      <w:r w:rsidR="008C3916">
        <w:rPr>
          <w:sz w:val="28"/>
          <w:szCs w:val="28"/>
        </w:rPr>
        <w:t>00,00</w:t>
      </w:r>
      <w:r w:rsidRPr="008A5940">
        <w:rPr>
          <w:sz w:val="28"/>
          <w:szCs w:val="28"/>
        </w:rPr>
        <w:t xml:space="preserve"> (Дв</w:t>
      </w:r>
      <w:r w:rsidR="008C3916">
        <w:rPr>
          <w:sz w:val="28"/>
          <w:szCs w:val="28"/>
        </w:rPr>
        <w:t>ести тридцать</w:t>
      </w:r>
      <w:r w:rsidRPr="008A5940">
        <w:rPr>
          <w:sz w:val="28"/>
          <w:szCs w:val="28"/>
        </w:rPr>
        <w:t xml:space="preserve"> тысяч</w:t>
      </w:r>
      <w:r w:rsidR="008A5940" w:rsidRPr="008A5940">
        <w:rPr>
          <w:sz w:val="28"/>
          <w:szCs w:val="28"/>
        </w:rPr>
        <w:t xml:space="preserve"> </w:t>
      </w:r>
      <w:r w:rsidR="00B2494E">
        <w:rPr>
          <w:sz w:val="28"/>
          <w:szCs w:val="28"/>
        </w:rPr>
        <w:t>семьсот</w:t>
      </w:r>
      <w:r w:rsidRPr="008A5940">
        <w:rPr>
          <w:sz w:val="28"/>
          <w:szCs w:val="28"/>
        </w:rPr>
        <w:t>) рублей</w:t>
      </w:r>
      <w:r w:rsidR="008A5940" w:rsidRPr="008A5940">
        <w:rPr>
          <w:sz w:val="28"/>
          <w:szCs w:val="28"/>
        </w:rPr>
        <w:t xml:space="preserve"> </w:t>
      </w:r>
      <w:r w:rsidR="008C3916">
        <w:rPr>
          <w:sz w:val="28"/>
          <w:szCs w:val="28"/>
        </w:rPr>
        <w:t>0</w:t>
      </w:r>
      <w:r w:rsidR="008A5940" w:rsidRPr="008A5940">
        <w:rPr>
          <w:sz w:val="28"/>
          <w:szCs w:val="28"/>
        </w:rPr>
        <w:t>0 копеек</w:t>
      </w:r>
      <w:r w:rsidRPr="008A5940">
        <w:rPr>
          <w:sz w:val="28"/>
          <w:szCs w:val="28"/>
        </w:rPr>
        <w:t>.</w:t>
      </w:r>
    </w:p>
    <w:p w:rsidR="00583D48" w:rsidRDefault="008E408A" w:rsidP="00583D48">
      <w:pPr>
        <w:ind w:firstLine="708"/>
        <w:jc w:val="both"/>
        <w:rPr>
          <w:sz w:val="28"/>
          <w:szCs w:val="28"/>
        </w:rPr>
      </w:pPr>
      <w:r w:rsidRPr="008E408A">
        <w:rPr>
          <w:sz w:val="28"/>
          <w:szCs w:val="28"/>
        </w:rPr>
        <w:t>Для участия в аукционе претендент вносит задаток</w:t>
      </w:r>
      <w:r>
        <w:rPr>
          <w:sz w:val="28"/>
          <w:szCs w:val="28"/>
        </w:rPr>
        <w:t xml:space="preserve">. </w:t>
      </w:r>
      <w:r w:rsidR="00583D48">
        <w:rPr>
          <w:sz w:val="28"/>
          <w:szCs w:val="28"/>
        </w:rPr>
        <w:t xml:space="preserve">Задаток перечисляется  единовременным платежом в размере </w:t>
      </w:r>
      <w:r w:rsidR="002C7C1B">
        <w:rPr>
          <w:sz w:val="28"/>
          <w:szCs w:val="28"/>
        </w:rPr>
        <w:t>2</w:t>
      </w:r>
      <w:r w:rsidR="00583D48">
        <w:rPr>
          <w:sz w:val="28"/>
          <w:szCs w:val="28"/>
        </w:rPr>
        <w:t xml:space="preserve">0% начальной цены продажи </w:t>
      </w:r>
      <w:r w:rsidR="002C39DD">
        <w:rPr>
          <w:sz w:val="28"/>
          <w:szCs w:val="28"/>
        </w:rPr>
        <w:t>муниципального имущества</w:t>
      </w:r>
      <w:r w:rsidR="00583D48">
        <w:rPr>
          <w:sz w:val="28"/>
          <w:szCs w:val="28"/>
        </w:rPr>
        <w:t xml:space="preserve"> в </w:t>
      </w:r>
      <w:r w:rsidR="007457C9" w:rsidRPr="003730EA">
        <w:rPr>
          <w:sz w:val="28"/>
          <w:szCs w:val="28"/>
        </w:rPr>
        <w:t>сумме</w:t>
      </w:r>
      <w:r w:rsidR="007457C9">
        <w:rPr>
          <w:sz w:val="28"/>
          <w:szCs w:val="28"/>
        </w:rPr>
        <w:t xml:space="preserve"> </w:t>
      </w:r>
      <w:r w:rsidR="008C3916">
        <w:rPr>
          <w:sz w:val="28"/>
          <w:szCs w:val="28"/>
        </w:rPr>
        <w:t>92</w:t>
      </w:r>
      <w:r w:rsidR="00B2494E">
        <w:rPr>
          <w:sz w:val="28"/>
          <w:szCs w:val="28"/>
        </w:rPr>
        <w:t>2</w:t>
      </w:r>
      <w:r w:rsidR="008C3916">
        <w:rPr>
          <w:sz w:val="28"/>
          <w:szCs w:val="28"/>
        </w:rPr>
        <w:t xml:space="preserve"> </w:t>
      </w:r>
      <w:r w:rsidR="00B2494E">
        <w:rPr>
          <w:sz w:val="28"/>
          <w:szCs w:val="28"/>
        </w:rPr>
        <w:t>8</w:t>
      </w:r>
      <w:r w:rsidR="008C3916">
        <w:rPr>
          <w:sz w:val="28"/>
          <w:szCs w:val="28"/>
        </w:rPr>
        <w:t>00</w:t>
      </w:r>
      <w:r>
        <w:rPr>
          <w:sz w:val="28"/>
          <w:szCs w:val="28"/>
        </w:rPr>
        <w:t>,</w:t>
      </w:r>
      <w:r w:rsidR="008C3916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583D48" w:rsidRPr="009B5779">
        <w:rPr>
          <w:sz w:val="28"/>
          <w:szCs w:val="28"/>
        </w:rPr>
        <w:t xml:space="preserve"> (</w:t>
      </w:r>
      <w:r w:rsidR="008C3916">
        <w:rPr>
          <w:sz w:val="28"/>
          <w:szCs w:val="28"/>
        </w:rPr>
        <w:t xml:space="preserve">Девятьсот двадцать </w:t>
      </w:r>
      <w:r w:rsidR="00B2494E">
        <w:rPr>
          <w:sz w:val="28"/>
          <w:szCs w:val="28"/>
        </w:rPr>
        <w:t>две</w:t>
      </w:r>
      <w:r w:rsidR="00583D48" w:rsidRPr="009B5779">
        <w:rPr>
          <w:sz w:val="28"/>
          <w:szCs w:val="28"/>
        </w:rPr>
        <w:t xml:space="preserve"> тысяч</w:t>
      </w:r>
      <w:r w:rsidR="00B2494E">
        <w:rPr>
          <w:sz w:val="28"/>
          <w:szCs w:val="28"/>
        </w:rPr>
        <w:t>и</w:t>
      </w:r>
      <w:r w:rsidR="00583D48" w:rsidRPr="009B5779">
        <w:rPr>
          <w:sz w:val="28"/>
          <w:szCs w:val="28"/>
        </w:rPr>
        <w:t xml:space="preserve"> </w:t>
      </w:r>
      <w:r w:rsidR="00B2494E">
        <w:rPr>
          <w:sz w:val="28"/>
          <w:szCs w:val="28"/>
        </w:rPr>
        <w:t>восемьсот</w:t>
      </w:r>
      <w:r w:rsidR="00583D48" w:rsidRPr="009B5779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</w:t>
      </w:r>
      <w:r w:rsidR="008C3916">
        <w:rPr>
          <w:sz w:val="28"/>
          <w:szCs w:val="28"/>
        </w:rPr>
        <w:t>0</w:t>
      </w:r>
      <w:r>
        <w:rPr>
          <w:sz w:val="28"/>
          <w:szCs w:val="28"/>
        </w:rPr>
        <w:t>0 копеек</w:t>
      </w:r>
      <w:r w:rsidR="00583D48">
        <w:rPr>
          <w:sz w:val="28"/>
          <w:szCs w:val="28"/>
        </w:rPr>
        <w:t xml:space="preserve"> и должен быть внесен в срок не позднее, чем </w:t>
      </w:r>
      <w:r w:rsidR="00583D48" w:rsidRPr="0070156C">
        <w:rPr>
          <w:sz w:val="28"/>
          <w:szCs w:val="28"/>
        </w:rPr>
        <w:t xml:space="preserve">за 1 день </w:t>
      </w:r>
      <w:r w:rsidR="00583D48" w:rsidRPr="0070156C">
        <w:rPr>
          <w:sz w:val="28"/>
          <w:szCs w:val="28"/>
        </w:rPr>
        <w:lastRenderedPageBreak/>
        <w:t xml:space="preserve">до дня </w:t>
      </w:r>
      <w:r w:rsidR="0070156C" w:rsidRPr="0070156C">
        <w:rPr>
          <w:sz w:val="28"/>
          <w:szCs w:val="28"/>
        </w:rPr>
        <w:t xml:space="preserve">окончания </w:t>
      </w:r>
      <w:r w:rsidR="00583D48" w:rsidRPr="0070156C">
        <w:rPr>
          <w:sz w:val="28"/>
          <w:szCs w:val="28"/>
        </w:rPr>
        <w:t>подачи заяв</w:t>
      </w:r>
      <w:r w:rsidR="00BC1523">
        <w:rPr>
          <w:sz w:val="28"/>
          <w:szCs w:val="28"/>
        </w:rPr>
        <w:t>ок</w:t>
      </w:r>
      <w:r w:rsidR="00583D48" w:rsidRPr="0070156C">
        <w:rPr>
          <w:sz w:val="28"/>
          <w:szCs w:val="28"/>
        </w:rPr>
        <w:t xml:space="preserve"> на участие в аукционе на следующие</w:t>
      </w:r>
      <w:r w:rsidR="00583D48">
        <w:rPr>
          <w:sz w:val="28"/>
          <w:szCs w:val="28"/>
        </w:rPr>
        <w:t xml:space="preserve"> банковские реквизиты:</w:t>
      </w:r>
    </w:p>
    <w:p w:rsidR="00714EB0" w:rsidRPr="001B0CA4" w:rsidRDefault="00714EB0" w:rsidP="00714EB0">
      <w:pPr>
        <w:rPr>
          <w:sz w:val="28"/>
          <w:szCs w:val="28"/>
        </w:rPr>
      </w:pPr>
      <w:r w:rsidRPr="001B0CA4">
        <w:rPr>
          <w:sz w:val="28"/>
          <w:szCs w:val="28"/>
        </w:rPr>
        <w:t>ФИНАНСОВОЕ УПРАВЛЕНИЕ АДМИНИСТРАЦИИ ВЯЗНИКОВСКОГО РАЙОНА (</w:t>
      </w:r>
      <w:r w:rsidRPr="001B0CA4">
        <w:rPr>
          <w:noProof/>
          <w:sz w:val="28"/>
          <w:szCs w:val="28"/>
        </w:rPr>
        <w:t>МБДОУ "Детский сад "Улыбка" микрорайона Нововязники"</w:t>
      </w:r>
      <w:r w:rsidRPr="001B0CA4">
        <w:rPr>
          <w:sz w:val="28"/>
          <w:szCs w:val="28"/>
        </w:rPr>
        <w:t xml:space="preserve"> л/с </w:t>
      </w:r>
      <w:r w:rsidRPr="00714EB0">
        <w:rPr>
          <w:noProof/>
          <w:sz w:val="28"/>
          <w:szCs w:val="28"/>
        </w:rPr>
        <w:t>20286У93530</w:t>
      </w:r>
      <w:r w:rsidRPr="00714EB0">
        <w:rPr>
          <w:sz w:val="28"/>
          <w:szCs w:val="28"/>
        </w:rPr>
        <w:t>)</w:t>
      </w:r>
      <w:r w:rsidRPr="001B0CA4">
        <w:rPr>
          <w:sz w:val="28"/>
          <w:szCs w:val="28"/>
        </w:rPr>
        <w:t xml:space="preserve"> </w:t>
      </w:r>
    </w:p>
    <w:p w:rsidR="00583D48" w:rsidRDefault="00583D48" w:rsidP="00583D48">
      <w:pPr>
        <w:widowControl w:val="0"/>
        <w:rPr>
          <w:rStyle w:val="iceouttxt53"/>
          <w:rFonts w:ascii="Times New Roman" w:hAnsi="Times New Roman"/>
          <w:iCs/>
          <w:sz w:val="28"/>
          <w:szCs w:val="28"/>
        </w:rPr>
      </w:pP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ИНН </w:t>
      </w:r>
      <w:r w:rsidR="00176DDF" w:rsidRPr="00FD1A03">
        <w:rPr>
          <w:b/>
          <w:sz w:val="36"/>
          <w:szCs w:val="36"/>
        </w:rPr>
        <w:t xml:space="preserve"> </w:t>
      </w:r>
      <w:r w:rsidR="00176DDF" w:rsidRPr="00176DDF">
        <w:rPr>
          <w:noProof/>
          <w:sz w:val="28"/>
          <w:szCs w:val="28"/>
        </w:rPr>
        <w:t>3312004</w:t>
      </w:r>
      <w:r w:rsidR="008C3916">
        <w:rPr>
          <w:noProof/>
          <w:sz w:val="28"/>
          <w:szCs w:val="28"/>
        </w:rPr>
        <w:t>408</w:t>
      </w: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 КПП </w:t>
      </w:r>
      <w:r w:rsidR="00176DDF" w:rsidRPr="00176DDF">
        <w:rPr>
          <w:noProof/>
          <w:sz w:val="28"/>
          <w:szCs w:val="28"/>
        </w:rPr>
        <w:t>331201001</w:t>
      </w: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 </w:t>
      </w:r>
    </w:p>
    <w:p w:rsidR="00176DDF" w:rsidRPr="008D77D0" w:rsidRDefault="00714EB0" w:rsidP="00176DDF">
      <w:pPr>
        <w:rPr>
          <w:b/>
          <w:sz w:val="28"/>
          <w:szCs w:val="28"/>
        </w:rPr>
      </w:pPr>
      <w:r>
        <w:rPr>
          <w:rStyle w:val="iceouttxt53"/>
          <w:rFonts w:ascii="Times New Roman" w:hAnsi="Times New Roman"/>
          <w:iCs/>
          <w:sz w:val="28"/>
          <w:szCs w:val="28"/>
        </w:rPr>
        <w:t>р/</w:t>
      </w:r>
      <w:proofErr w:type="spellStart"/>
      <w:r>
        <w:rPr>
          <w:rStyle w:val="iceouttxt53"/>
          <w:rFonts w:ascii="Times New Roman" w:hAnsi="Times New Roman"/>
          <w:iCs/>
          <w:sz w:val="28"/>
          <w:szCs w:val="28"/>
        </w:rPr>
        <w:t>сч</w:t>
      </w:r>
      <w:proofErr w:type="spellEnd"/>
      <w:r w:rsidR="00583D48"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 </w:t>
      </w:r>
      <w:r w:rsidR="001B0CA4" w:rsidRPr="001B0CA4">
        <w:rPr>
          <w:noProof/>
          <w:sz w:val="28"/>
          <w:szCs w:val="28"/>
        </w:rPr>
        <w:t>03234643176100002800</w:t>
      </w:r>
    </w:p>
    <w:p w:rsidR="00176DDF" w:rsidRPr="00176DDF" w:rsidRDefault="00176DDF" w:rsidP="00176DDF">
      <w:pPr>
        <w:rPr>
          <w:sz w:val="28"/>
          <w:szCs w:val="28"/>
        </w:rPr>
      </w:pPr>
      <w:r w:rsidRPr="00176DDF">
        <w:rPr>
          <w:noProof/>
          <w:sz w:val="28"/>
          <w:szCs w:val="28"/>
        </w:rPr>
        <w:t>ОТДЕЛЕНИЕ ВЛАДИМИР БАНКА РОССИИ//УФК по Владимирской области г.Владимир</w:t>
      </w:r>
    </w:p>
    <w:p w:rsidR="00176DDF" w:rsidRPr="00176DDF" w:rsidRDefault="00176DDF" w:rsidP="00176DDF">
      <w:pPr>
        <w:rPr>
          <w:sz w:val="28"/>
          <w:szCs w:val="28"/>
        </w:rPr>
      </w:pPr>
      <w:r w:rsidRPr="00176DDF">
        <w:rPr>
          <w:sz w:val="28"/>
          <w:szCs w:val="28"/>
        </w:rPr>
        <w:t xml:space="preserve">к/с </w:t>
      </w:r>
      <w:r w:rsidRPr="00176DDF">
        <w:rPr>
          <w:noProof/>
          <w:sz w:val="28"/>
          <w:szCs w:val="28"/>
        </w:rPr>
        <w:t>40102810945370000020</w:t>
      </w:r>
    </w:p>
    <w:p w:rsidR="00176DDF" w:rsidRDefault="00176DDF" w:rsidP="00176DDF">
      <w:pPr>
        <w:rPr>
          <w:noProof/>
          <w:sz w:val="28"/>
          <w:szCs w:val="28"/>
        </w:rPr>
      </w:pPr>
      <w:r w:rsidRPr="00176DDF">
        <w:rPr>
          <w:sz w:val="28"/>
          <w:szCs w:val="28"/>
        </w:rPr>
        <w:t xml:space="preserve">БИК  </w:t>
      </w:r>
      <w:r w:rsidRPr="00176DDF">
        <w:rPr>
          <w:noProof/>
          <w:sz w:val="28"/>
          <w:szCs w:val="28"/>
        </w:rPr>
        <w:t>011708377</w:t>
      </w:r>
    </w:p>
    <w:p w:rsidR="00363588" w:rsidRDefault="00363588" w:rsidP="00176DDF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КБК 00000000000000000</w:t>
      </w:r>
      <w:r w:rsidRPr="00FA2A1E">
        <w:rPr>
          <w:noProof/>
          <w:sz w:val="28"/>
          <w:szCs w:val="28"/>
        </w:rPr>
        <w:t>510</w:t>
      </w:r>
    </w:p>
    <w:p w:rsidR="002C7C1B" w:rsidRDefault="00583D48" w:rsidP="00B10C55">
      <w:pPr>
        <w:jc w:val="both"/>
        <w:rPr>
          <w:rStyle w:val="iceouttxt53"/>
          <w:rFonts w:ascii="Times New Roman" w:hAnsi="Times New Roman"/>
          <w:sz w:val="28"/>
          <w:szCs w:val="28"/>
        </w:rPr>
      </w:pPr>
      <w:r>
        <w:rPr>
          <w:rStyle w:val="iceouttxt53"/>
          <w:rFonts w:ascii="Times New Roman" w:hAnsi="Times New Roman"/>
          <w:sz w:val="28"/>
          <w:szCs w:val="28"/>
        </w:rPr>
        <w:tab/>
      </w:r>
      <w:r w:rsidR="002C7C1B" w:rsidRPr="002C7C1B">
        <w:rPr>
          <w:rStyle w:val="iceouttxt53"/>
          <w:rFonts w:ascii="Times New Roman" w:hAnsi="Times New Roman"/>
          <w:sz w:val="28"/>
          <w:szCs w:val="28"/>
        </w:rPr>
        <w:t xml:space="preserve">Назначение платежа: </w:t>
      </w:r>
      <w:r w:rsidR="002C7C1B" w:rsidRPr="00DE0176">
        <w:rPr>
          <w:rStyle w:val="iceouttxt53"/>
          <w:rFonts w:ascii="Times New Roman" w:hAnsi="Times New Roman"/>
          <w:sz w:val="28"/>
          <w:szCs w:val="28"/>
        </w:rPr>
        <w:t xml:space="preserve">«Задаток для участия в аукционе </w:t>
      </w:r>
      <w:r w:rsidR="00B2494E">
        <w:rPr>
          <w:rStyle w:val="iceouttxt53"/>
          <w:rFonts w:ascii="Times New Roman" w:hAnsi="Times New Roman"/>
          <w:sz w:val="28"/>
          <w:szCs w:val="28"/>
        </w:rPr>
        <w:t>23</w:t>
      </w:r>
      <w:r w:rsidR="00363588" w:rsidRPr="005F7EA8">
        <w:rPr>
          <w:rStyle w:val="iceouttxt53"/>
          <w:rFonts w:ascii="Times New Roman" w:hAnsi="Times New Roman"/>
          <w:sz w:val="28"/>
          <w:szCs w:val="28"/>
        </w:rPr>
        <w:t xml:space="preserve"> </w:t>
      </w:r>
      <w:r w:rsidR="001B0CA4" w:rsidRPr="005F7EA8">
        <w:rPr>
          <w:rStyle w:val="iceouttxt53"/>
          <w:rFonts w:ascii="Times New Roman" w:hAnsi="Times New Roman"/>
          <w:sz w:val="28"/>
          <w:szCs w:val="28"/>
        </w:rPr>
        <w:t>мая</w:t>
      </w:r>
      <w:r w:rsidR="002C7C1B" w:rsidRPr="005F7EA8">
        <w:rPr>
          <w:rStyle w:val="iceouttxt53"/>
          <w:rFonts w:ascii="Times New Roman" w:hAnsi="Times New Roman"/>
          <w:sz w:val="28"/>
          <w:szCs w:val="28"/>
        </w:rPr>
        <w:t xml:space="preserve"> 20</w:t>
      </w:r>
      <w:r w:rsidR="00363588" w:rsidRPr="005F7EA8">
        <w:rPr>
          <w:rStyle w:val="iceouttxt53"/>
          <w:rFonts w:ascii="Times New Roman" w:hAnsi="Times New Roman"/>
          <w:sz w:val="28"/>
          <w:szCs w:val="28"/>
        </w:rPr>
        <w:t>2</w:t>
      </w:r>
      <w:r w:rsidR="00B2494E">
        <w:rPr>
          <w:rStyle w:val="iceouttxt53"/>
          <w:rFonts w:ascii="Times New Roman" w:hAnsi="Times New Roman"/>
          <w:sz w:val="28"/>
          <w:szCs w:val="28"/>
        </w:rPr>
        <w:t>3</w:t>
      </w:r>
      <w:r w:rsidR="002C7C1B" w:rsidRPr="005F7EA8">
        <w:rPr>
          <w:rStyle w:val="iceouttxt53"/>
          <w:rFonts w:ascii="Times New Roman" w:hAnsi="Times New Roman"/>
          <w:sz w:val="28"/>
          <w:szCs w:val="28"/>
        </w:rPr>
        <w:t xml:space="preserve"> года».</w:t>
      </w:r>
    </w:p>
    <w:p w:rsidR="002C7C1B" w:rsidRDefault="002C7C1B" w:rsidP="00B10C55">
      <w:pPr>
        <w:pStyle w:val="a5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46787B">
        <w:rPr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DE0176" w:rsidRPr="0046787B" w:rsidRDefault="00DE0176" w:rsidP="00B10C55">
      <w:pPr>
        <w:pStyle w:val="a5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b/>
          <w:szCs w:val="28"/>
        </w:rPr>
      </w:pPr>
      <w:r>
        <w:rPr>
          <w:color w:val="000000"/>
          <w:szCs w:val="28"/>
        </w:rPr>
        <w:tab/>
      </w:r>
      <w:r w:rsidRPr="0046787B">
        <w:rPr>
          <w:color w:val="000000"/>
          <w:szCs w:val="28"/>
        </w:rPr>
        <w:t xml:space="preserve">Настоящее сообщение является публичной офертой для заключения договора о задатке в соответствии со </w:t>
      </w:r>
      <w:r w:rsidRPr="0046787B">
        <w:rPr>
          <w:szCs w:val="28"/>
        </w:rPr>
        <w:t>статьей 437</w:t>
      </w:r>
      <w:r w:rsidRPr="0046787B">
        <w:rPr>
          <w:color w:val="0000FF"/>
          <w:szCs w:val="28"/>
        </w:rPr>
        <w:t xml:space="preserve"> </w:t>
      </w:r>
      <w:r w:rsidRPr="0046787B">
        <w:rPr>
          <w:color w:val="000000"/>
          <w:szCs w:val="28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                 </w:t>
      </w:r>
      <w:r w:rsidRPr="0046787B">
        <w:rPr>
          <w:szCs w:val="28"/>
        </w:rPr>
        <w:t>заключенным в письменной форме</w:t>
      </w:r>
      <w:r w:rsidRPr="0046787B">
        <w:rPr>
          <w:color w:val="000000"/>
          <w:szCs w:val="28"/>
        </w:rPr>
        <w:tab/>
        <w:t>.</w:t>
      </w:r>
    </w:p>
    <w:p w:rsidR="00DE0176" w:rsidRPr="0046787B" w:rsidRDefault="00DE0176" w:rsidP="00B10C55">
      <w:pPr>
        <w:pStyle w:val="a5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  <w:r>
        <w:rPr>
          <w:szCs w:val="28"/>
        </w:rPr>
        <w:tab/>
      </w:r>
      <w:r w:rsidRPr="0046787B">
        <w:rPr>
          <w:szCs w:val="28"/>
        </w:rPr>
        <w:t>Сумм</w:t>
      </w:r>
      <w:r w:rsidR="008A5940">
        <w:rPr>
          <w:szCs w:val="28"/>
        </w:rPr>
        <w:t>а</w:t>
      </w:r>
      <w:r w:rsidRPr="0046787B">
        <w:rPr>
          <w:szCs w:val="28"/>
        </w:rPr>
        <w:t xml:space="preserve"> задатк</w:t>
      </w:r>
      <w:r w:rsidR="008A5940">
        <w:rPr>
          <w:szCs w:val="28"/>
        </w:rPr>
        <w:t>а</w:t>
      </w:r>
      <w:r w:rsidRPr="0046787B">
        <w:rPr>
          <w:szCs w:val="28"/>
        </w:rPr>
        <w:t xml:space="preserve"> возвраща</w:t>
      </w:r>
      <w:r w:rsidR="008A5940">
        <w:rPr>
          <w:szCs w:val="28"/>
        </w:rPr>
        <w:t>е</w:t>
      </w:r>
      <w:r w:rsidRPr="0046787B">
        <w:rPr>
          <w:szCs w:val="28"/>
        </w:rPr>
        <w:t>тся участникам аукциона, за исключением его победителя, в течение пяти дней с даты подведения итогов аукциона. Победителю аукциона сумма внесенного задатка зачисляется в счет оплаты за  имущество.</w:t>
      </w:r>
      <w:r w:rsidRPr="0046787B">
        <w:rPr>
          <w:szCs w:val="28"/>
        </w:rPr>
        <w:tab/>
      </w:r>
    </w:p>
    <w:p w:rsidR="00E51E95" w:rsidRPr="00A00754" w:rsidRDefault="0070301E" w:rsidP="00B10C5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iceouttxt53"/>
          <w:rFonts w:ascii="Times New Roman" w:hAnsi="Times New Roman"/>
          <w:sz w:val="28"/>
          <w:szCs w:val="28"/>
        </w:rPr>
        <w:tab/>
      </w:r>
      <w:r w:rsidR="00E51E95" w:rsidRPr="00A00754">
        <w:rPr>
          <w:rFonts w:eastAsiaTheme="minorHAnsi"/>
          <w:sz w:val="28"/>
          <w:szCs w:val="28"/>
          <w:lang w:eastAsia="en-US"/>
        </w:rPr>
        <w:t>Аукцион, в котор</w:t>
      </w:r>
      <w:r w:rsidR="00A00754" w:rsidRPr="00A00754">
        <w:rPr>
          <w:rFonts w:eastAsiaTheme="minorHAnsi"/>
          <w:sz w:val="28"/>
          <w:szCs w:val="28"/>
          <w:lang w:eastAsia="en-US"/>
        </w:rPr>
        <w:t>ом</w:t>
      </w:r>
      <w:r w:rsidR="00E51E95" w:rsidRPr="00A00754">
        <w:rPr>
          <w:rFonts w:eastAsiaTheme="minorHAnsi"/>
          <w:sz w:val="28"/>
          <w:szCs w:val="28"/>
          <w:lang w:eastAsia="en-US"/>
        </w:rPr>
        <w:t xml:space="preserve"> участвовал только один участник, призна</w:t>
      </w:r>
      <w:r w:rsidR="00A00754" w:rsidRPr="00A00754">
        <w:rPr>
          <w:rFonts w:eastAsiaTheme="minorHAnsi"/>
          <w:sz w:val="28"/>
          <w:szCs w:val="28"/>
          <w:lang w:eastAsia="en-US"/>
        </w:rPr>
        <w:t>е</w:t>
      </w:r>
      <w:r w:rsidR="00E51E95" w:rsidRPr="00A00754">
        <w:rPr>
          <w:rFonts w:eastAsiaTheme="minorHAnsi"/>
          <w:sz w:val="28"/>
          <w:szCs w:val="28"/>
          <w:lang w:eastAsia="en-US"/>
        </w:rPr>
        <w:t>тся не</w:t>
      </w:r>
      <w:r w:rsidR="00A00754" w:rsidRPr="00A00754">
        <w:rPr>
          <w:rFonts w:eastAsiaTheme="minorHAnsi"/>
          <w:sz w:val="28"/>
          <w:szCs w:val="28"/>
          <w:lang w:eastAsia="en-US"/>
        </w:rPr>
        <w:t xml:space="preserve"> </w:t>
      </w:r>
      <w:r w:rsidR="00E51E95" w:rsidRPr="00A00754">
        <w:rPr>
          <w:rFonts w:eastAsiaTheme="minorHAnsi"/>
          <w:sz w:val="28"/>
          <w:szCs w:val="28"/>
          <w:lang w:eastAsia="en-US"/>
        </w:rPr>
        <w:t>состоявшимся</w:t>
      </w:r>
      <w:r w:rsidR="00A00754" w:rsidRPr="00A00754">
        <w:rPr>
          <w:rFonts w:eastAsiaTheme="minorHAnsi"/>
          <w:sz w:val="28"/>
          <w:szCs w:val="28"/>
          <w:lang w:eastAsia="en-US"/>
        </w:rPr>
        <w:t>.</w:t>
      </w:r>
    </w:p>
    <w:p w:rsidR="00714EB0" w:rsidRPr="001B0CA4" w:rsidRDefault="0070301E" w:rsidP="00B10C55">
      <w:pPr>
        <w:jc w:val="both"/>
        <w:rPr>
          <w:sz w:val="28"/>
          <w:szCs w:val="28"/>
        </w:rPr>
      </w:pPr>
      <w:r>
        <w:rPr>
          <w:rStyle w:val="iceouttxt53"/>
          <w:rFonts w:ascii="Times New Roman" w:hAnsi="Times New Roman"/>
          <w:sz w:val="28"/>
          <w:szCs w:val="28"/>
        </w:rPr>
        <w:tab/>
        <w:t>Оплата по договору купли-продажи: единовременно</w:t>
      </w:r>
      <w:r>
        <w:rPr>
          <w:sz w:val="28"/>
          <w:szCs w:val="28"/>
        </w:rPr>
        <w:t xml:space="preserve"> в течение </w:t>
      </w:r>
      <w:r w:rsidR="00DE0176" w:rsidRPr="00A00754">
        <w:rPr>
          <w:sz w:val="28"/>
          <w:szCs w:val="28"/>
        </w:rPr>
        <w:t>3</w:t>
      </w:r>
      <w:r w:rsidRPr="00A00754">
        <w:rPr>
          <w:sz w:val="28"/>
          <w:szCs w:val="28"/>
        </w:rPr>
        <w:t xml:space="preserve">0 календарных дней с </w:t>
      </w:r>
      <w:proofErr w:type="gramStart"/>
      <w:r w:rsidRPr="00A00754">
        <w:rPr>
          <w:sz w:val="28"/>
          <w:szCs w:val="28"/>
        </w:rPr>
        <w:t xml:space="preserve">даты </w:t>
      </w:r>
      <w:r w:rsidR="00CE6EB5" w:rsidRPr="00A00754">
        <w:rPr>
          <w:sz w:val="28"/>
          <w:szCs w:val="28"/>
        </w:rPr>
        <w:t xml:space="preserve"> подписания</w:t>
      </w:r>
      <w:proofErr w:type="gramEnd"/>
      <w:r>
        <w:rPr>
          <w:sz w:val="28"/>
          <w:szCs w:val="28"/>
        </w:rPr>
        <w:t xml:space="preserve"> договора купли-продажи</w:t>
      </w:r>
      <w:r w:rsidR="002C7C1B">
        <w:rPr>
          <w:sz w:val="28"/>
          <w:szCs w:val="28"/>
        </w:rPr>
        <w:t xml:space="preserve"> по реквизитам: </w:t>
      </w:r>
      <w:r w:rsidR="00714EB0" w:rsidRPr="001B0CA4">
        <w:rPr>
          <w:sz w:val="28"/>
          <w:szCs w:val="28"/>
        </w:rPr>
        <w:t>ФИНАНСОВОЕ УПРАВЛЕНИЕ АДМИНИСТРАЦИИ ВЯЗНИКОВСКОГО РАЙОНА (</w:t>
      </w:r>
      <w:r w:rsidR="00714EB0" w:rsidRPr="001B0CA4">
        <w:rPr>
          <w:noProof/>
          <w:sz w:val="28"/>
          <w:szCs w:val="28"/>
        </w:rPr>
        <w:t>МБДОУ "Детский сад "Улыбка" микрорайона Нововязники"</w:t>
      </w:r>
      <w:r w:rsidR="00714EB0" w:rsidRPr="001B0CA4">
        <w:rPr>
          <w:sz w:val="28"/>
          <w:szCs w:val="28"/>
        </w:rPr>
        <w:t xml:space="preserve"> л/с </w:t>
      </w:r>
      <w:r w:rsidR="00714EB0" w:rsidRPr="001B0CA4">
        <w:rPr>
          <w:noProof/>
          <w:sz w:val="28"/>
          <w:szCs w:val="28"/>
        </w:rPr>
        <w:t>20286У93530</w:t>
      </w:r>
      <w:r w:rsidR="00714EB0" w:rsidRPr="001B0CA4">
        <w:rPr>
          <w:sz w:val="28"/>
          <w:szCs w:val="28"/>
        </w:rPr>
        <w:t xml:space="preserve">) </w:t>
      </w:r>
    </w:p>
    <w:p w:rsidR="0070225E" w:rsidRDefault="0070225E" w:rsidP="00714EB0">
      <w:pPr>
        <w:widowControl w:val="0"/>
        <w:jc w:val="both"/>
        <w:rPr>
          <w:rStyle w:val="iceouttxt53"/>
          <w:rFonts w:ascii="Times New Roman" w:hAnsi="Times New Roman"/>
          <w:iCs/>
          <w:sz w:val="28"/>
          <w:szCs w:val="28"/>
        </w:rPr>
      </w:pP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ИНН </w:t>
      </w:r>
      <w:r w:rsidRPr="00FD1A03">
        <w:rPr>
          <w:b/>
          <w:sz w:val="36"/>
          <w:szCs w:val="36"/>
        </w:rPr>
        <w:t xml:space="preserve"> </w:t>
      </w:r>
      <w:r w:rsidRPr="00176DDF">
        <w:rPr>
          <w:noProof/>
          <w:sz w:val="28"/>
          <w:szCs w:val="28"/>
        </w:rPr>
        <w:t>3312004</w:t>
      </w:r>
      <w:r>
        <w:rPr>
          <w:noProof/>
          <w:sz w:val="28"/>
          <w:szCs w:val="28"/>
        </w:rPr>
        <w:t>408</w:t>
      </w: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 КПП </w:t>
      </w:r>
      <w:r w:rsidRPr="00176DDF">
        <w:rPr>
          <w:noProof/>
          <w:sz w:val="28"/>
          <w:szCs w:val="28"/>
        </w:rPr>
        <w:t>331201001</w:t>
      </w: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 </w:t>
      </w:r>
    </w:p>
    <w:p w:rsidR="0070225E" w:rsidRPr="008D77D0" w:rsidRDefault="0070225E" w:rsidP="0070225E">
      <w:pPr>
        <w:rPr>
          <w:b/>
          <w:sz w:val="28"/>
          <w:szCs w:val="28"/>
        </w:rPr>
      </w:pPr>
      <w:r w:rsidRPr="00583D48">
        <w:rPr>
          <w:rStyle w:val="iceouttxt53"/>
          <w:rFonts w:ascii="Times New Roman" w:hAnsi="Times New Roman"/>
          <w:iCs/>
          <w:sz w:val="28"/>
          <w:szCs w:val="28"/>
        </w:rPr>
        <w:t xml:space="preserve">р/с </w:t>
      </w:r>
      <w:r w:rsidRPr="001B0CA4">
        <w:rPr>
          <w:noProof/>
          <w:sz w:val="28"/>
          <w:szCs w:val="28"/>
        </w:rPr>
        <w:t>03234643176100002800</w:t>
      </w:r>
    </w:p>
    <w:p w:rsidR="0070225E" w:rsidRPr="00176DDF" w:rsidRDefault="0070225E" w:rsidP="0070225E">
      <w:pPr>
        <w:rPr>
          <w:sz w:val="28"/>
          <w:szCs w:val="28"/>
        </w:rPr>
      </w:pPr>
      <w:r w:rsidRPr="00176DDF">
        <w:rPr>
          <w:noProof/>
          <w:sz w:val="28"/>
          <w:szCs w:val="28"/>
        </w:rPr>
        <w:t>ОТДЕЛЕНИЕ ВЛАДИМИР БАНКА РОССИИ//УФК по Владимирской области г.Владимир</w:t>
      </w:r>
    </w:p>
    <w:p w:rsidR="0070225E" w:rsidRPr="00176DDF" w:rsidRDefault="0070225E" w:rsidP="0070225E">
      <w:pPr>
        <w:rPr>
          <w:sz w:val="28"/>
          <w:szCs w:val="28"/>
        </w:rPr>
      </w:pPr>
      <w:r w:rsidRPr="00176DDF">
        <w:rPr>
          <w:sz w:val="28"/>
          <w:szCs w:val="28"/>
        </w:rPr>
        <w:t xml:space="preserve">к/с </w:t>
      </w:r>
      <w:r w:rsidRPr="00176DDF">
        <w:rPr>
          <w:noProof/>
          <w:sz w:val="28"/>
          <w:szCs w:val="28"/>
        </w:rPr>
        <w:t>40102810945370000020</w:t>
      </w:r>
    </w:p>
    <w:p w:rsidR="0070225E" w:rsidRDefault="0070225E" w:rsidP="0070225E">
      <w:pPr>
        <w:rPr>
          <w:noProof/>
          <w:sz w:val="28"/>
          <w:szCs w:val="28"/>
        </w:rPr>
      </w:pPr>
      <w:r w:rsidRPr="00176DDF">
        <w:rPr>
          <w:sz w:val="28"/>
          <w:szCs w:val="28"/>
        </w:rPr>
        <w:t xml:space="preserve">БИК  </w:t>
      </w:r>
      <w:r w:rsidRPr="00176DDF">
        <w:rPr>
          <w:noProof/>
          <w:sz w:val="28"/>
          <w:szCs w:val="28"/>
        </w:rPr>
        <w:t>011708377</w:t>
      </w:r>
    </w:p>
    <w:p w:rsidR="00DE0176" w:rsidRPr="00714EB0" w:rsidRDefault="002C7C1B" w:rsidP="00DE0176">
      <w:pPr>
        <w:rPr>
          <w:sz w:val="28"/>
          <w:szCs w:val="28"/>
        </w:rPr>
      </w:pPr>
      <w:r w:rsidRPr="00363588">
        <w:rPr>
          <w:sz w:val="28"/>
          <w:szCs w:val="28"/>
        </w:rPr>
        <w:t xml:space="preserve">КБК </w:t>
      </w:r>
      <w:r w:rsidR="00DE0176" w:rsidRPr="00363588">
        <w:rPr>
          <w:noProof/>
          <w:sz w:val="28"/>
          <w:szCs w:val="28"/>
        </w:rPr>
        <w:t xml:space="preserve"> 00000000000000000</w:t>
      </w:r>
      <w:r w:rsidR="00DE0176" w:rsidRPr="00FA2A1E">
        <w:rPr>
          <w:noProof/>
          <w:sz w:val="28"/>
          <w:szCs w:val="28"/>
        </w:rPr>
        <w:t>410</w:t>
      </w:r>
    </w:p>
    <w:p w:rsidR="0070301E" w:rsidRDefault="002C7C1B" w:rsidP="00583D48">
      <w:pPr>
        <w:jc w:val="both"/>
        <w:rPr>
          <w:sz w:val="28"/>
          <w:szCs w:val="28"/>
        </w:rPr>
      </w:pPr>
      <w:r w:rsidRPr="00363588">
        <w:rPr>
          <w:sz w:val="28"/>
          <w:szCs w:val="28"/>
        </w:rPr>
        <w:t>В назначении платежа указывать: доходы от реализации имущества согласно договору купли-продажи.</w:t>
      </w:r>
    </w:p>
    <w:p w:rsidR="00DE0176" w:rsidRPr="0046787B" w:rsidRDefault="00DE0176" w:rsidP="008A5940">
      <w:pPr>
        <w:pStyle w:val="a5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b/>
          <w:bCs/>
          <w:szCs w:val="28"/>
        </w:rPr>
      </w:pPr>
      <w:r>
        <w:rPr>
          <w:szCs w:val="28"/>
        </w:rPr>
        <w:tab/>
      </w:r>
      <w:r w:rsidRPr="0046787B">
        <w:rPr>
          <w:szCs w:val="28"/>
        </w:rPr>
        <w:tab/>
        <w:t xml:space="preserve">Заявки и документы Претендентов  рассматриваются продавцом                       </w:t>
      </w:r>
      <w:r w:rsidR="00B2494E" w:rsidRPr="00B2494E">
        <w:rPr>
          <w:b/>
          <w:szCs w:val="28"/>
        </w:rPr>
        <w:t>22</w:t>
      </w:r>
      <w:r w:rsidRPr="00714EB0">
        <w:rPr>
          <w:b/>
          <w:szCs w:val="28"/>
        </w:rPr>
        <w:t xml:space="preserve"> </w:t>
      </w:r>
      <w:r w:rsidR="0070225E" w:rsidRPr="00714EB0">
        <w:rPr>
          <w:b/>
          <w:szCs w:val="28"/>
        </w:rPr>
        <w:t>мая</w:t>
      </w:r>
      <w:r w:rsidRPr="00714EB0">
        <w:rPr>
          <w:b/>
          <w:szCs w:val="28"/>
        </w:rPr>
        <w:t xml:space="preserve"> 20</w:t>
      </w:r>
      <w:r w:rsidR="00363588" w:rsidRPr="00714EB0">
        <w:rPr>
          <w:b/>
          <w:szCs w:val="28"/>
        </w:rPr>
        <w:t>2</w:t>
      </w:r>
      <w:r w:rsidR="00B2494E">
        <w:rPr>
          <w:b/>
          <w:szCs w:val="28"/>
        </w:rPr>
        <w:t>3</w:t>
      </w:r>
      <w:r w:rsidRPr="00714EB0">
        <w:rPr>
          <w:b/>
          <w:szCs w:val="28"/>
        </w:rPr>
        <w:t xml:space="preserve"> года</w:t>
      </w:r>
      <w:r w:rsidRPr="00714EB0">
        <w:rPr>
          <w:b/>
          <w:bCs/>
          <w:szCs w:val="28"/>
        </w:rPr>
        <w:t>.</w:t>
      </w:r>
      <w:r w:rsidRPr="00714EB0">
        <w:rPr>
          <w:szCs w:val="28"/>
        </w:rPr>
        <w:t xml:space="preserve"> Претенденты, признанные участниками аукциона, и</w:t>
      </w:r>
      <w:r w:rsidRPr="0070156C">
        <w:rPr>
          <w:szCs w:val="28"/>
        </w:rPr>
        <w:t xml:space="preserve"> претенденты, не допущенным к участию в аукционе, уведомляются о принятом решении путем вручения им под расписку соответствующего уведомления либо направления такого уведомления по почте заказным письмом не позднее </w:t>
      </w:r>
      <w:r w:rsidR="00B2494E" w:rsidRPr="00B2494E">
        <w:rPr>
          <w:b/>
          <w:szCs w:val="28"/>
        </w:rPr>
        <w:t>22</w:t>
      </w:r>
      <w:r w:rsidRPr="00B2494E">
        <w:rPr>
          <w:b/>
          <w:bCs/>
          <w:szCs w:val="28"/>
        </w:rPr>
        <w:t xml:space="preserve"> </w:t>
      </w:r>
      <w:r w:rsidR="0070225E" w:rsidRPr="00714EB0">
        <w:rPr>
          <w:b/>
          <w:bCs/>
          <w:szCs w:val="28"/>
        </w:rPr>
        <w:t>мая</w:t>
      </w:r>
      <w:r w:rsidRPr="00714EB0">
        <w:rPr>
          <w:b/>
          <w:bCs/>
          <w:szCs w:val="28"/>
        </w:rPr>
        <w:t xml:space="preserve">  20</w:t>
      </w:r>
      <w:r w:rsidR="00363588" w:rsidRPr="00714EB0">
        <w:rPr>
          <w:b/>
          <w:bCs/>
          <w:szCs w:val="28"/>
        </w:rPr>
        <w:t>2</w:t>
      </w:r>
      <w:r w:rsidR="00B2494E">
        <w:rPr>
          <w:b/>
          <w:bCs/>
          <w:szCs w:val="28"/>
        </w:rPr>
        <w:t>3</w:t>
      </w:r>
      <w:r w:rsidRPr="00714EB0">
        <w:rPr>
          <w:b/>
          <w:bCs/>
          <w:szCs w:val="28"/>
        </w:rPr>
        <w:t xml:space="preserve"> года.</w:t>
      </w:r>
    </w:p>
    <w:p w:rsidR="00DE0176" w:rsidRPr="0046787B" w:rsidRDefault="00DE0176" w:rsidP="00DE017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787B">
        <w:rPr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</w:t>
      </w:r>
      <w:r>
        <w:rPr>
          <w:sz w:val="28"/>
          <w:szCs w:val="28"/>
        </w:rPr>
        <w:t xml:space="preserve">зным письмом в день подведения </w:t>
      </w:r>
      <w:r w:rsidRPr="0046787B">
        <w:rPr>
          <w:sz w:val="28"/>
          <w:szCs w:val="28"/>
        </w:rPr>
        <w:t xml:space="preserve"> итогов аукциона.</w:t>
      </w:r>
    </w:p>
    <w:p w:rsidR="00DE0176" w:rsidRPr="0046787B" w:rsidRDefault="00DE0176" w:rsidP="00DE0176">
      <w:pPr>
        <w:pStyle w:val="a5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  <w:r w:rsidRPr="0046787B">
        <w:rPr>
          <w:szCs w:val="28"/>
        </w:rPr>
        <w:lastRenderedPageBreak/>
        <w:tab/>
        <w:t>К участию в аукционе допускаются  физические и юридические лица,  своевременно подавшие заявку и представившие надлежащим образом оформленные документы в соответствии с перечнем, указанным в данном информационном сообщении. Для участия в аукционе претенденты одновременно с заявкой представляют следующие документы: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юридические лица: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- заверенные копии учредительных документов;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 xml:space="preserve"> В случае 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46787B">
          <w:rPr>
            <w:color w:val="0000FF"/>
            <w:sz w:val="28"/>
            <w:szCs w:val="28"/>
          </w:rPr>
          <w:t>порядке</w:t>
        </w:r>
      </w:hyperlink>
      <w:r w:rsidRPr="0046787B">
        <w:rPr>
          <w:sz w:val="28"/>
          <w:szCs w:val="28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 xml:space="preserve">  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 xml:space="preserve">   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 xml:space="preserve">   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ab/>
        <w:t>Одно лицо имеет право подать только одну заявку.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ab/>
        <w:t>Аукцион, в котором принял участие только один участник, признается несостоявшимся.</w:t>
      </w:r>
    </w:p>
    <w:p w:rsidR="00DE0176" w:rsidRPr="0046787B" w:rsidRDefault="00DE0176" w:rsidP="00DE0176">
      <w:pPr>
        <w:spacing w:after="120"/>
        <w:jc w:val="both"/>
        <w:rPr>
          <w:sz w:val="28"/>
          <w:szCs w:val="28"/>
        </w:rPr>
      </w:pPr>
      <w:r w:rsidRPr="0046787B">
        <w:rPr>
          <w:sz w:val="28"/>
          <w:szCs w:val="28"/>
        </w:rPr>
        <w:t xml:space="preserve">          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</w:t>
      </w:r>
      <w:r w:rsidRPr="0046787B">
        <w:rPr>
          <w:sz w:val="28"/>
          <w:szCs w:val="28"/>
        </w:rPr>
        <w:lastRenderedPageBreak/>
        <w:t>окончания приема заявок поступивший от претендента задаток подлежит возврату в срок не позднее,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DE0176" w:rsidRPr="00BA1F9E" w:rsidRDefault="00DE0176" w:rsidP="00DE0176">
      <w:pPr>
        <w:pStyle w:val="ConsPlusNormal"/>
        <w:spacing w:after="120"/>
        <w:ind w:firstLine="539"/>
        <w:jc w:val="both"/>
      </w:pPr>
      <w:r w:rsidRPr="0046787B">
        <w:tab/>
      </w:r>
      <w:r w:rsidRPr="0046787B">
        <w:rPr>
          <w:bCs/>
        </w:rPr>
        <w:t>По результатам аукциона продавец и победи</w:t>
      </w:r>
      <w:r>
        <w:rPr>
          <w:bCs/>
        </w:rPr>
        <w:t>тель аукциона (покупатель</w:t>
      </w:r>
      <w:r w:rsidR="00E51E95">
        <w:rPr>
          <w:bCs/>
        </w:rPr>
        <w:t>)</w:t>
      </w:r>
      <w:r>
        <w:rPr>
          <w:bCs/>
        </w:rPr>
        <w:t xml:space="preserve"> </w:t>
      </w:r>
      <w:r>
        <w:t xml:space="preserve">в течение пяти рабочих дней </w:t>
      </w:r>
      <w:r>
        <w:rPr>
          <w:bCs/>
        </w:rPr>
        <w:t xml:space="preserve"> </w:t>
      </w:r>
      <w:r w:rsidRPr="0046787B">
        <w:rPr>
          <w:bCs/>
        </w:rPr>
        <w:t>со дня подведения итогов аукциона заключают договор купли-продажи недвижимого имущества.</w:t>
      </w:r>
    </w:p>
    <w:p w:rsidR="00DE0176" w:rsidRPr="0046787B" w:rsidRDefault="00DE0176" w:rsidP="00DE017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 xml:space="preserve">  При уклонении или отказе победителя аукциона от заключения в установленный срок договора купли-продажи недвижимого имущества задаток ему не возвращается,  и он утрачивает право на заключение указанного договора.</w:t>
      </w:r>
    </w:p>
    <w:p w:rsidR="00DE0176" w:rsidRPr="0046787B" w:rsidRDefault="00DE0176" w:rsidP="00645DFE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ab/>
        <w:t xml:space="preserve">С иной информацией, </w:t>
      </w:r>
      <w:r w:rsidR="00645DFE">
        <w:rPr>
          <w:sz w:val="28"/>
          <w:szCs w:val="28"/>
        </w:rPr>
        <w:t xml:space="preserve">в </w:t>
      </w:r>
      <w:r w:rsidRPr="0046787B">
        <w:rPr>
          <w:sz w:val="28"/>
          <w:szCs w:val="28"/>
        </w:rPr>
        <w:t>том числе</w:t>
      </w:r>
      <w:r w:rsidR="00645DFE">
        <w:rPr>
          <w:sz w:val="28"/>
          <w:szCs w:val="28"/>
        </w:rPr>
        <w:t xml:space="preserve"> </w:t>
      </w:r>
      <w:r w:rsidRPr="0046787B">
        <w:rPr>
          <w:sz w:val="28"/>
          <w:szCs w:val="28"/>
        </w:rPr>
        <w:t>с</w:t>
      </w:r>
      <w:r w:rsidR="00645DFE">
        <w:rPr>
          <w:sz w:val="28"/>
          <w:szCs w:val="28"/>
        </w:rPr>
        <w:t xml:space="preserve"> </w:t>
      </w:r>
      <w:r w:rsidRPr="0046787B">
        <w:rPr>
          <w:sz w:val="28"/>
          <w:szCs w:val="28"/>
        </w:rPr>
        <w:t xml:space="preserve">условиями договора купли-продажи, претенденты могут ознакомиться по адресу: </w:t>
      </w:r>
      <w:r w:rsidR="0070225E" w:rsidRPr="00176DDF">
        <w:rPr>
          <w:noProof/>
          <w:sz w:val="28"/>
          <w:szCs w:val="28"/>
        </w:rPr>
        <w:t>6014</w:t>
      </w:r>
      <w:r w:rsidR="0070225E">
        <w:rPr>
          <w:noProof/>
          <w:sz w:val="28"/>
          <w:szCs w:val="28"/>
        </w:rPr>
        <w:t>3</w:t>
      </w:r>
      <w:r w:rsidR="0070225E" w:rsidRPr="00176DDF">
        <w:rPr>
          <w:noProof/>
          <w:sz w:val="28"/>
          <w:szCs w:val="28"/>
        </w:rPr>
        <w:t xml:space="preserve">0, </w:t>
      </w:r>
      <w:r w:rsidR="0070225E">
        <w:rPr>
          <w:sz w:val="28"/>
          <w:szCs w:val="28"/>
        </w:rPr>
        <w:t xml:space="preserve">Владимирская область, Вязниковский район, г. Вязники, микрорайон Нововязники, ул. Механизаторов, </w:t>
      </w:r>
      <w:proofErr w:type="gramStart"/>
      <w:r w:rsidR="0070225E">
        <w:rPr>
          <w:sz w:val="28"/>
          <w:szCs w:val="28"/>
        </w:rPr>
        <w:t xml:space="preserve">д.115 </w:t>
      </w:r>
      <w:r w:rsidR="004A769D">
        <w:rPr>
          <w:sz w:val="28"/>
          <w:szCs w:val="28"/>
        </w:rPr>
        <w:t>,</w:t>
      </w:r>
      <w:proofErr w:type="gramEnd"/>
      <w:r w:rsidR="004A769D">
        <w:rPr>
          <w:sz w:val="28"/>
          <w:szCs w:val="28"/>
        </w:rPr>
        <w:t xml:space="preserve"> </w:t>
      </w:r>
      <w:r w:rsidR="004A769D" w:rsidRPr="00A7174B">
        <w:rPr>
          <w:sz w:val="28"/>
          <w:szCs w:val="28"/>
        </w:rPr>
        <w:t>каб</w:t>
      </w:r>
      <w:r w:rsidR="00A7174B" w:rsidRPr="00A7174B">
        <w:rPr>
          <w:sz w:val="28"/>
          <w:szCs w:val="28"/>
        </w:rPr>
        <w:t>инет</w:t>
      </w:r>
      <w:r w:rsidR="00A7174B">
        <w:rPr>
          <w:sz w:val="28"/>
          <w:szCs w:val="28"/>
        </w:rPr>
        <w:t xml:space="preserve"> </w:t>
      </w:r>
      <w:r w:rsidR="0070225E">
        <w:rPr>
          <w:sz w:val="28"/>
          <w:szCs w:val="28"/>
        </w:rPr>
        <w:t>заведующего</w:t>
      </w:r>
      <w:r w:rsidR="004A769D">
        <w:rPr>
          <w:sz w:val="28"/>
          <w:szCs w:val="28"/>
        </w:rPr>
        <w:t>, тел. (49233)</w:t>
      </w:r>
      <w:r w:rsidR="0070225E">
        <w:rPr>
          <w:sz w:val="28"/>
          <w:szCs w:val="28"/>
        </w:rPr>
        <w:t>6</w:t>
      </w:r>
      <w:r w:rsidR="004A769D">
        <w:rPr>
          <w:sz w:val="28"/>
          <w:szCs w:val="28"/>
        </w:rPr>
        <w:t>-</w:t>
      </w:r>
      <w:r w:rsidR="0070225E">
        <w:rPr>
          <w:sz w:val="28"/>
          <w:szCs w:val="28"/>
        </w:rPr>
        <w:t>26</w:t>
      </w:r>
      <w:r w:rsidR="004A769D">
        <w:rPr>
          <w:sz w:val="28"/>
          <w:szCs w:val="28"/>
        </w:rPr>
        <w:t>-</w:t>
      </w:r>
      <w:r w:rsidR="0070225E">
        <w:rPr>
          <w:sz w:val="28"/>
          <w:szCs w:val="28"/>
        </w:rPr>
        <w:t>89</w:t>
      </w:r>
      <w:r w:rsidR="004A769D">
        <w:rPr>
          <w:sz w:val="28"/>
          <w:szCs w:val="28"/>
        </w:rPr>
        <w:t>.</w:t>
      </w:r>
    </w:p>
    <w:p w:rsidR="00DE0176" w:rsidRPr="0046787B" w:rsidRDefault="00DE0176" w:rsidP="00DE0176">
      <w:pPr>
        <w:ind w:firstLine="708"/>
        <w:jc w:val="both"/>
        <w:rPr>
          <w:sz w:val="28"/>
          <w:szCs w:val="28"/>
        </w:rPr>
      </w:pPr>
      <w:r w:rsidRPr="0046787B">
        <w:rPr>
          <w:sz w:val="28"/>
          <w:szCs w:val="28"/>
        </w:rPr>
        <w:t>Претенденты не допускаются к участию в аукционе по следующим основаниям: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>- представленные документы не подтверждают право претендента на совершение сделки в соответствии с законодательством Российской Федерации;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>- представлены не все документы в соответствии с перечнем, указанным в данном информационном сообщении или оформление указанных документов не соответствует законодательству Российской Федерации;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DE0176" w:rsidRPr="0046787B" w:rsidRDefault="00DE0176" w:rsidP="00DE0176">
      <w:pPr>
        <w:jc w:val="both"/>
        <w:rPr>
          <w:sz w:val="28"/>
          <w:szCs w:val="28"/>
        </w:rPr>
      </w:pPr>
      <w:r w:rsidRPr="0046787B">
        <w:rPr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DE0176" w:rsidRPr="0046787B" w:rsidRDefault="00DE0176" w:rsidP="00DE0176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46787B">
        <w:rPr>
          <w:sz w:val="28"/>
          <w:szCs w:val="28"/>
        </w:rPr>
        <w:tab/>
        <w:t xml:space="preserve">Регистрация участников  аукциона  проводится  </w:t>
      </w:r>
      <w:r w:rsidR="00B2494E" w:rsidRPr="00B2494E">
        <w:rPr>
          <w:b/>
          <w:sz w:val="28"/>
          <w:szCs w:val="28"/>
        </w:rPr>
        <w:t>23</w:t>
      </w:r>
      <w:r w:rsidRPr="00B2494E">
        <w:rPr>
          <w:b/>
          <w:sz w:val="28"/>
          <w:szCs w:val="28"/>
        </w:rPr>
        <w:t xml:space="preserve"> </w:t>
      </w:r>
      <w:r w:rsidR="0070225E" w:rsidRPr="004B438B">
        <w:rPr>
          <w:b/>
          <w:sz w:val="28"/>
          <w:szCs w:val="28"/>
        </w:rPr>
        <w:t>мая</w:t>
      </w:r>
      <w:r w:rsidRPr="004B438B">
        <w:rPr>
          <w:b/>
          <w:bCs/>
          <w:sz w:val="28"/>
          <w:szCs w:val="28"/>
        </w:rPr>
        <w:t xml:space="preserve">  20</w:t>
      </w:r>
      <w:r w:rsidR="00363588" w:rsidRPr="004B438B">
        <w:rPr>
          <w:b/>
          <w:bCs/>
          <w:sz w:val="28"/>
          <w:szCs w:val="28"/>
        </w:rPr>
        <w:t>2</w:t>
      </w:r>
      <w:r w:rsidR="00B2494E">
        <w:rPr>
          <w:b/>
          <w:bCs/>
          <w:sz w:val="28"/>
          <w:szCs w:val="28"/>
        </w:rPr>
        <w:t>3</w:t>
      </w:r>
      <w:r w:rsidRPr="004B438B">
        <w:rPr>
          <w:b/>
          <w:bCs/>
          <w:sz w:val="28"/>
          <w:szCs w:val="28"/>
        </w:rPr>
        <w:t xml:space="preserve"> года</w:t>
      </w:r>
      <w:r w:rsidRPr="0070156C">
        <w:rPr>
          <w:bCs/>
          <w:sz w:val="28"/>
          <w:szCs w:val="28"/>
        </w:rPr>
        <w:t xml:space="preserve"> с </w:t>
      </w:r>
      <w:r w:rsidR="00363588" w:rsidRPr="0070156C">
        <w:rPr>
          <w:bCs/>
          <w:sz w:val="28"/>
          <w:szCs w:val="28"/>
        </w:rPr>
        <w:t>11</w:t>
      </w:r>
      <w:r w:rsidRPr="0070156C">
        <w:rPr>
          <w:bCs/>
          <w:sz w:val="28"/>
          <w:szCs w:val="28"/>
        </w:rPr>
        <w:t xml:space="preserve"> ч 30 мин до </w:t>
      </w:r>
      <w:r w:rsidR="00363588" w:rsidRPr="0070156C">
        <w:rPr>
          <w:bCs/>
          <w:sz w:val="28"/>
          <w:szCs w:val="28"/>
        </w:rPr>
        <w:t>11</w:t>
      </w:r>
      <w:r w:rsidRPr="0070156C">
        <w:rPr>
          <w:bCs/>
          <w:sz w:val="28"/>
          <w:szCs w:val="28"/>
        </w:rPr>
        <w:t xml:space="preserve"> ч 55 час. Начало аукциона по продаже муниципального имущества   в 1</w:t>
      </w:r>
      <w:r w:rsidR="00363588" w:rsidRPr="0070156C">
        <w:rPr>
          <w:bCs/>
          <w:sz w:val="28"/>
          <w:szCs w:val="28"/>
        </w:rPr>
        <w:t>2</w:t>
      </w:r>
      <w:r w:rsidRPr="0070156C">
        <w:rPr>
          <w:bCs/>
          <w:sz w:val="28"/>
          <w:szCs w:val="28"/>
        </w:rPr>
        <w:t xml:space="preserve"> ч 00 мин </w:t>
      </w:r>
      <w:r w:rsidRPr="0070156C">
        <w:rPr>
          <w:sz w:val="28"/>
          <w:szCs w:val="28"/>
        </w:rPr>
        <w:t xml:space="preserve">по адресу: </w:t>
      </w:r>
      <w:r w:rsidR="0070225E" w:rsidRPr="00176DDF">
        <w:rPr>
          <w:noProof/>
          <w:sz w:val="28"/>
          <w:szCs w:val="28"/>
        </w:rPr>
        <w:t>6014</w:t>
      </w:r>
      <w:r w:rsidR="0070225E">
        <w:rPr>
          <w:noProof/>
          <w:sz w:val="28"/>
          <w:szCs w:val="28"/>
        </w:rPr>
        <w:t>3</w:t>
      </w:r>
      <w:r w:rsidR="0070225E" w:rsidRPr="00176DDF">
        <w:rPr>
          <w:noProof/>
          <w:sz w:val="28"/>
          <w:szCs w:val="28"/>
        </w:rPr>
        <w:t xml:space="preserve">0, </w:t>
      </w:r>
      <w:r w:rsidR="0070225E">
        <w:rPr>
          <w:sz w:val="28"/>
          <w:szCs w:val="28"/>
        </w:rPr>
        <w:t xml:space="preserve">Владимирская область, Вязниковский район, г. Вязники, микрорайон Нововязники, ул. Механизаторов, д.115, </w:t>
      </w:r>
      <w:r w:rsidR="0070225E" w:rsidRPr="00A7174B">
        <w:rPr>
          <w:sz w:val="28"/>
          <w:szCs w:val="28"/>
        </w:rPr>
        <w:t>кабинет</w:t>
      </w:r>
      <w:r w:rsidR="0070225E">
        <w:rPr>
          <w:sz w:val="28"/>
          <w:szCs w:val="28"/>
        </w:rPr>
        <w:t xml:space="preserve"> заведующего</w:t>
      </w:r>
      <w:r w:rsidR="00A7174B">
        <w:rPr>
          <w:sz w:val="28"/>
          <w:szCs w:val="28"/>
        </w:rPr>
        <w:t>.</w:t>
      </w:r>
    </w:p>
    <w:p w:rsidR="00DE0176" w:rsidRPr="0046787B" w:rsidRDefault="00DE0176" w:rsidP="00DE0176">
      <w:pPr>
        <w:autoSpaceDE w:val="0"/>
        <w:autoSpaceDN w:val="0"/>
        <w:adjustRightInd w:val="0"/>
        <w:spacing w:before="120"/>
        <w:ind w:firstLine="539"/>
        <w:jc w:val="both"/>
        <w:outlineLvl w:val="1"/>
        <w:rPr>
          <w:sz w:val="28"/>
          <w:szCs w:val="28"/>
        </w:rPr>
      </w:pPr>
      <w:r w:rsidRPr="0046787B">
        <w:rPr>
          <w:sz w:val="28"/>
          <w:szCs w:val="28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70225E" w:rsidRDefault="00BC1523" w:rsidP="004A769D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Аукцион (п</w:t>
      </w:r>
      <w:r w:rsidR="00DE0176" w:rsidRPr="0046787B">
        <w:rPr>
          <w:sz w:val="28"/>
          <w:szCs w:val="28"/>
        </w:rPr>
        <w:t>одведение итогов</w:t>
      </w:r>
      <w:r>
        <w:rPr>
          <w:sz w:val="28"/>
          <w:szCs w:val="28"/>
        </w:rPr>
        <w:t>)</w:t>
      </w:r>
      <w:r w:rsidR="00DE0176" w:rsidRPr="0046787B">
        <w:rPr>
          <w:sz w:val="28"/>
          <w:szCs w:val="28"/>
        </w:rPr>
        <w:t xml:space="preserve"> по продаже муниципального имущества </w:t>
      </w:r>
      <w:r w:rsidR="00DE0176">
        <w:rPr>
          <w:sz w:val="28"/>
          <w:szCs w:val="28"/>
        </w:rPr>
        <w:t xml:space="preserve">                     состоится </w:t>
      </w:r>
      <w:r w:rsidR="00DE0176">
        <w:rPr>
          <w:b/>
          <w:sz w:val="28"/>
          <w:szCs w:val="28"/>
        </w:rPr>
        <w:t xml:space="preserve"> </w:t>
      </w:r>
      <w:r w:rsidR="00B2494E">
        <w:rPr>
          <w:b/>
          <w:sz w:val="28"/>
          <w:szCs w:val="28"/>
        </w:rPr>
        <w:t>23</w:t>
      </w:r>
      <w:r w:rsidR="00DE0176" w:rsidRPr="004B438B">
        <w:rPr>
          <w:b/>
          <w:sz w:val="28"/>
          <w:szCs w:val="28"/>
        </w:rPr>
        <w:t xml:space="preserve"> </w:t>
      </w:r>
      <w:r w:rsidR="0070225E" w:rsidRPr="004B438B">
        <w:rPr>
          <w:b/>
          <w:sz w:val="28"/>
          <w:szCs w:val="28"/>
        </w:rPr>
        <w:t>мая</w:t>
      </w:r>
      <w:r w:rsidR="00DE0176" w:rsidRPr="004B438B">
        <w:rPr>
          <w:b/>
          <w:sz w:val="28"/>
          <w:szCs w:val="28"/>
        </w:rPr>
        <w:t xml:space="preserve"> 20</w:t>
      </w:r>
      <w:r w:rsidR="00363588" w:rsidRPr="004B438B">
        <w:rPr>
          <w:b/>
          <w:sz w:val="28"/>
          <w:szCs w:val="28"/>
        </w:rPr>
        <w:t>2</w:t>
      </w:r>
      <w:r w:rsidR="00B2494E">
        <w:rPr>
          <w:b/>
          <w:sz w:val="28"/>
          <w:szCs w:val="28"/>
        </w:rPr>
        <w:t>3</w:t>
      </w:r>
      <w:r w:rsidR="00DE0176" w:rsidRPr="004B438B">
        <w:rPr>
          <w:b/>
          <w:sz w:val="28"/>
          <w:szCs w:val="28"/>
        </w:rPr>
        <w:t xml:space="preserve"> года</w:t>
      </w:r>
      <w:r w:rsidR="00DE0176" w:rsidRPr="004B438B">
        <w:rPr>
          <w:sz w:val="28"/>
          <w:szCs w:val="28"/>
        </w:rPr>
        <w:t xml:space="preserve"> в 1</w:t>
      </w:r>
      <w:r w:rsidR="00363588" w:rsidRPr="004B438B">
        <w:rPr>
          <w:sz w:val="28"/>
          <w:szCs w:val="28"/>
        </w:rPr>
        <w:t>2</w:t>
      </w:r>
      <w:r w:rsidR="00DE0176" w:rsidRPr="004B438B">
        <w:rPr>
          <w:sz w:val="28"/>
          <w:szCs w:val="28"/>
        </w:rPr>
        <w:t xml:space="preserve"> часов </w:t>
      </w:r>
      <w:r w:rsidR="009A4511" w:rsidRPr="004B438B">
        <w:rPr>
          <w:sz w:val="28"/>
          <w:szCs w:val="28"/>
        </w:rPr>
        <w:t>00</w:t>
      </w:r>
      <w:r w:rsidR="009A4511" w:rsidRPr="0070156C">
        <w:rPr>
          <w:sz w:val="28"/>
          <w:szCs w:val="28"/>
        </w:rPr>
        <w:t xml:space="preserve"> минут </w:t>
      </w:r>
      <w:r w:rsidR="00DE0176" w:rsidRPr="0070156C">
        <w:rPr>
          <w:sz w:val="28"/>
          <w:szCs w:val="28"/>
        </w:rPr>
        <w:t>по</w:t>
      </w:r>
      <w:r w:rsidR="00DE0176" w:rsidRPr="0046787B">
        <w:rPr>
          <w:sz w:val="28"/>
          <w:szCs w:val="28"/>
        </w:rPr>
        <w:t xml:space="preserve"> адресу: </w:t>
      </w:r>
      <w:r w:rsidR="0070225E" w:rsidRPr="00176DDF">
        <w:rPr>
          <w:noProof/>
          <w:sz w:val="28"/>
          <w:szCs w:val="28"/>
        </w:rPr>
        <w:t>6014</w:t>
      </w:r>
      <w:r w:rsidR="0070225E">
        <w:rPr>
          <w:noProof/>
          <w:sz w:val="28"/>
          <w:szCs w:val="28"/>
        </w:rPr>
        <w:t>3</w:t>
      </w:r>
      <w:r w:rsidR="0070225E" w:rsidRPr="00176DDF">
        <w:rPr>
          <w:noProof/>
          <w:sz w:val="28"/>
          <w:szCs w:val="28"/>
        </w:rPr>
        <w:t xml:space="preserve">0, </w:t>
      </w:r>
      <w:r w:rsidR="0070225E">
        <w:rPr>
          <w:sz w:val="28"/>
          <w:szCs w:val="28"/>
        </w:rPr>
        <w:t xml:space="preserve">Владимирская область, Вязниковский район, г. Вязники, микрорайон Нововязники, ул. Механизаторов, д.115 , </w:t>
      </w:r>
      <w:r w:rsidR="0070225E" w:rsidRPr="00A7174B">
        <w:rPr>
          <w:sz w:val="28"/>
          <w:szCs w:val="28"/>
        </w:rPr>
        <w:t>кабинет</w:t>
      </w:r>
      <w:r w:rsidR="0070225E">
        <w:rPr>
          <w:sz w:val="28"/>
          <w:szCs w:val="28"/>
        </w:rPr>
        <w:t xml:space="preserve"> заведующего</w:t>
      </w:r>
      <w:r w:rsidR="00A00754">
        <w:rPr>
          <w:sz w:val="28"/>
          <w:szCs w:val="28"/>
        </w:rPr>
        <w:t xml:space="preserve">. </w:t>
      </w:r>
    </w:p>
    <w:p w:rsidR="00DE0176" w:rsidRPr="00A00754" w:rsidRDefault="00D519F5" w:rsidP="004A769D">
      <w:pPr>
        <w:spacing w:before="120"/>
        <w:ind w:firstLine="709"/>
        <w:jc w:val="both"/>
        <w:rPr>
          <w:sz w:val="28"/>
          <w:szCs w:val="28"/>
        </w:rPr>
      </w:pPr>
      <w:r w:rsidRPr="00A00754">
        <w:rPr>
          <w:sz w:val="28"/>
          <w:szCs w:val="28"/>
        </w:rPr>
        <w:t>Итоги торгов оформляются протоколом о результатах аукциона, который подписывается лицом, выигравшим торги, и организатором торгов в день проведения аукциона.</w:t>
      </w:r>
    </w:p>
    <w:p w:rsidR="00583D48" w:rsidRPr="002974CE" w:rsidRDefault="00A00754" w:rsidP="00583D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</w:t>
      </w:r>
      <w:proofErr w:type="gramStart"/>
      <w:r>
        <w:rPr>
          <w:sz w:val="28"/>
          <w:szCs w:val="28"/>
        </w:rPr>
        <w:t xml:space="preserve">аукциона </w:t>
      </w:r>
      <w:r w:rsidR="00BB095B">
        <w:rPr>
          <w:sz w:val="28"/>
          <w:szCs w:val="28"/>
        </w:rPr>
        <w:t xml:space="preserve"> вправе</w:t>
      </w:r>
      <w:proofErr w:type="gramEnd"/>
      <w:r w:rsidR="00BB095B">
        <w:rPr>
          <w:sz w:val="28"/>
          <w:szCs w:val="28"/>
        </w:rPr>
        <w:t xml:space="preserve"> отказаться от проведения аукциона в любое время, но не позднее чем за три дня до наступления даты его проведения.</w:t>
      </w:r>
    </w:p>
    <w:p w:rsidR="00D13FA8" w:rsidRDefault="00D13FA8" w:rsidP="00340B28">
      <w:pPr>
        <w:ind w:firstLine="708"/>
        <w:jc w:val="both"/>
      </w:pPr>
    </w:p>
    <w:p w:rsidR="00D13FA8" w:rsidRDefault="00D13FA8" w:rsidP="00340B28">
      <w:pPr>
        <w:ind w:firstLine="708"/>
        <w:jc w:val="both"/>
      </w:pPr>
    </w:p>
    <w:sectPr w:rsidR="00D13FA8" w:rsidSect="00F019CC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B14"/>
    <w:multiLevelType w:val="hybridMultilevel"/>
    <w:tmpl w:val="B288B374"/>
    <w:lvl w:ilvl="0" w:tplc="F4BC99E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457B4"/>
    <w:multiLevelType w:val="hybridMultilevel"/>
    <w:tmpl w:val="E3E8C7B2"/>
    <w:lvl w:ilvl="0" w:tplc="2272D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3E"/>
    <w:rsid w:val="00030B57"/>
    <w:rsid w:val="000741D5"/>
    <w:rsid w:val="000B3F53"/>
    <w:rsid w:val="000F054B"/>
    <w:rsid w:val="000F621C"/>
    <w:rsid w:val="0012259C"/>
    <w:rsid w:val="001618BF"/>
    <w:rsid w:val="00176DDF"/>
    <w:rsid w:val="00181CC5"/>
    <w:rsid w:val="001B0CA4"/>
    <w:rsid w:val="00225FB8"/>
    <w:rsid w:val="00295477"/>
    <w:rsid w:val="002974CE"/>
    <w:rsid w:val="002C39DD"/>
    <w:rsid w:val="002C7C1B"/>
    <w:rsid w:val="00316AFA"/>
    <w:rsid w:val="00340B28"/>
    <w:rsid w:val="00345902"/>
    <w:rsid w:val="00363588"/>
    <w:rsid w:val="00365E87"/>
    <w:rsid w:val="003730EA"/>
    <w:rsid w:val="003F020F"/>
    <w:rsid w:val="00436E2D"/>
    <w:rsid w:val="004A4572"/>
    <w:rsid w:val="004A769D"/>
    <w:rsid w:val="004B438B"/>
    <w:rsid w:val="004E433E"/>
    <w:rsid w:val="00583D48"/>
    <w:rsid w:val="005B2F07"/>
    <w:rsid w:val="005F2770"/>
    <w:rsid w:val="005F7EA8"/>
    <w:rsid w:val="00645DFE"/>
    <w:rsid w:val="006543D8"/>
    <w:rsid w:val="00672C92"/>
    <w:rsid w:val="006D17F3"/>
    <w:rsid w:val="006E49A6"/>
    <w:rsid w:val="0070156C"/>
    <w:rsid w:val="0070225E"/>
    <w:rsid w:val="0070301E"/>
    <w:rsid w:val="00714EB0"/>
    <w:rsid w:val="007457C9"/>
    <w:rsid w:val="00755D75"/>
    <w:rsid w:val="007910E3"/>
    <w:rsid w:val="007C447B"/>
    <w:rsid w:val="007C7A2F"/>
    <w:rsid w:val="007E5CB9"/>
    <w:rsid w:val="00805EDE"/>
    <w:rsid w:val="008227BB"/>
    <w:rsid w:val="00831BDE"/>
    <w:rsid w:val="0083266D"/>
    <w:rsid w:val="00837283"/>
    <w:rsid w:val="008441D5"/>
    <w:rsid w:val="00865F1F"/>
    <w:rsid w:val="008755A1"/>
    <w:rsid w:val="00885DE0"/>
    <w:rsid w:val="008A5940"/>
    <w:rsid w:val="008C3916"/>
    <w:rsid w:val="008D2F23"/>
    <w:rsid w:val="008D6514"/>
    <w:rsid w:val="008E408A"/>
    <w:rsid w:val="00971523"/>
    <w:rsid w:val="009A4511"/>
    <w:rsid w:val="009B5779"/>
    <w:rsid w:val="009F7519"/>
    <w:rsid w:val="00A00754"/>
    <w:rsid w:val="00A455F0"/>
    <w:rsid w:val="00A7174B"/>
    <w:rsid w:val="00AC5EB6"/>
    <w:rsid w:val="00AD121F"/>
    <w:rsid w:val="00AF3944"/>
    <w:rsid w:val="00B10C55"/>
    <w:rsid w:val="00B2494E"/>
    <w:rsid w:val="00BA6A74"/>
    <w:rsid w:val="00BB095B"/>
    <w:rsid w:val="00BC1523"/>
    <w:rsid w:val="00BF1969"/>
    <w:rsid w:val="00C01605"/>
    <w:rsid w:val="00C266AA"/>
    <w:rsid w:val="00CE6EB5"/>
    <w:rsid w:val="00D076A2"/>
    <w:rsid w:val="00D13FA8"/>
    <w:rsid w:val="00D519F5"/>
    <w:rsid w:val="00DA2189"/>
    <w:rsid w:val="00DA3F5E"/>
    <w:rsid w:val="00DE0176"/>
    <w:rsid w:val="00DE5A36"/>
    <w:rsid w:val="00E33497"/>
    <w:rsid w:val="00E51E95"/>
    <w:rsid w:val="00E57822"/>
    <w:rsid w:val="00E668F3"/>
    <w:rsid w:val="00F019CC"/>
    <w:rsid w:val="00F87114"/>
    <w:rsid w:val="00F87E23"/>
    <w:rsid w:val="00FA2A1E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F4028-5CD4-4406-9795-12A251FE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D7EF9"/>
    <w:pPr>
      <w:keepNext/>
      <w:jc w:val="center"/>
      <w:outlineLvl w:val="1"/>
    </w:pPr>
    <w:rPr>
      <w:b/>
      <w:bCs/>
      <w:sz w:val="36"/>
      <w:szCs w:val="20"/>
    </w:rPr>
  </w:style>
  <w:style w:type="paragraph" w:styleId="3">
    <w:name w:val="heading 3"/>
    <w:basedOn w:val="a"/>
    <w:next w:val="a"/>
    <w:link w:val="30"/>
    <w:qFormat/>
    <w:rsid w:val="00FD7EF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7EF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7E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F05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43D8"/>
    <w:rPr>
      <w:color w:val="0000FF" w:themeColor="hyperlink"/>
      <w:u w:val="single"/>
    </w:rPr>
  </w:style>
  <w:style w:type="character" w:customStyle="1" w:styleId="iceouttxt53">
    <w:name w:val="iceouttxt53"/>
    <w:uiPriority w:val="99"/>
    <w:rsid w:val="00583D48"/>
    <w:rPr>
      <w:rFonts w:ascii="Arial" w:hAnsi="Arial"/>
      <w:color w:val="auto"/>
      <w:sz w:val="17"/>
    </w:rPr>
  </w:style>
  <w:style w:type="paragraph" w:styleId="a5">
    <w:name w:val="Body Text"/>
    <w:basedOn w:val="a"/>
    <w:link w:val="a6"/>
    <w:rsid w:val="002C7C1B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2C7C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E017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717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5D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213374043646D722A26C3C38295DB8AE2E0772509C0F1C02156BC29066930F9C6923DF67407638XEa6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1FC6-B48E-43E9-A31B-53A6E34D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2022-03-30T04:28:00Z</cp:lastPrinted>
  <dcterms:created xsi:type="dcterms:W3CDTF">2023-04-18T06:28:00Z</dcterms:created>
  <dcterms:modified xsi:type="dcterms:W3CDTF">2023-04-18T06:28:00Z</dcterms:modified>
</cp:coreProperties>
</file>